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225A8A" w14:textId="77777777" w:rsidR="009328D8" w:rsidRPr="009328D8" w:rsidRDefault="009328D8" w:rsidP="009328D8">
      <w:pPr>
        <w:jc w:val="center"/>
        <w:rPr>
          <w:rFonts w:cstheme="minorHAnsi"/>
          <w:b/>
          <w:color w:val="000000"/>
          <w:sz w:val="22"/>
          <w:szCs w:val="22"/>
          <w:lang w:val="en-US"/>
        </w:rPr>
      </w:pPr>
      <w:r w:rsidRPr="009328D8">
        <w:rPr>
          <w:rFonts w:cstheme="minorHAnsi"/>
          <w:b/>
          <w:color w:val="000000"/>
          <w:sz w:val="22"/>
          <w:szCs w:val="22"/>
          <w:lang w:val="en-US"/>
        </w:rPr>
        <w:t xml:space="preserve">Learnings on EVALUATION, IMPACT &amp; PUBLIC ENGAGEMENT in EU research projects </w:t>
      </w:r>
    </w:p>
    <w:p w14:paraId="783D9ED1" w14:textId="77777777" w:rsidR="009328D8" w:rsidRDefault="009328D8" w:rsidP="009328D8">
      <w:pPr>
        <w:jc w:val="center"/>
        <w:rPr>
          <w:rFonts w:cstheme="minorHAnsi"/>
          <w:szCs w:val="20"/>
          <w:lang w:val="en-US"/>
        </w:rPr>
      </w:pPr>
    </w:p>
    <w:p w14:paraId="775BE817" w14:textId="4A2C60EF" w:rsidR="009328D8" w:rsidRDefault="009328D8" w:rsidP="009328D8">
      <w:pPr>
        <w:jc w:val="center"/>
        <w:rPr>
          <w:rFonts w:cstheme="minorHAnsi"/>
          <w:szCs w:val="20"/>
          <w:lang w:val="en-US"/>
        </w:rPr>
      </w:pPr>
      <w:r>
        <w:rPr>
          <w:rFonts w:cstheme="minorHAnsi"/>
          <w:szCs w:val="20"/>
          <w:lang w:val="en-US"/>
        </w:rPr>
        <w:t>Time: Tuesday 23</w:t>
      </w:r>
      <w:r w:rsidRPr="00860F99">
        <w:rPr>
          <w:rFonts w:cstheme="minorHAnsi"/>
          <w:szCs w:val="20"/>
          <w:vertAlign w:val="superscript"/>
          <w:lang w:val="en-US"/>
        </w:rPr>
        <w:t>rd</w:t>
      </w:r>
      <w:r>
        <w:rPr>
          <w:rFonts w:cstheme="minorHAnsi"/>
          <w:szCs w:val="20"/>
          <w:lang w:val="en-US"/>
        </w:rPr>
        <w:t xml:space="preserve"> May 2017, 9:00-17:00</w:t>
      </w:r>
    </w:p>
    <w:p w14:paraId="2FF83EFE" w14:textId="238F89D7" w:rsidR="009328D8" w:rsidRDefault="009328D8" w:rsidP="009328D8">
      <w:pPr>
        <w:jc w:val="center"/>
        <w:rPr>
          <w:rFonts w:cstheme="minorHAnsi"/>
          <w:szCs w:val="20"/>
          <w:lang w:val="en-US"/>
        </w:rPr>
      </w:pPr>
      <w:r w:rsidRPr="00E21F6D">
        <w:rPr>
          <w:rFonts w:cstheme="minorHAnsi"/>
          <w:szCs w:val="20"/>
          <w:lang w:val="en-US"/>
        </w:rPr>
        <w:t>Venue: C</w:t>
      </w:r>
      <w:r>
        <w:rPr>
          <w:rFonts w:cstheme="minorHAnsi"/>
          <w:szCs w:val="20"/>
          <w:lang w:val="en-US"/>
        </w:rPr>
        <w:t xml:space="preserve">entral Denmark EU Office, 35 Avenue de </w:t>
      </w:r>
      <w:proofErr w:type="spellStart"/>
      <w:r>
        <w:rPr>
          <w:rFonts w:cstheme="minorHAnsi"/>
          <w:szCs w:val="20"/>
          <w:lang w:val="en-US"/>
        </w:rPr>
        <w:t>Tervueren</w:t>
      </w:r>
      <w:proofErr w:type="spellEnd"/>
      <w:r>
        <w:rPr>
          <w:rFonts w:cstheme="minorHAnsi"/>
          <w:szCs w:val="20"/>
          <w:lang w:val="en-US"/>
        </w:rPr>
        <w:t>, 1000 Brussels, first floor.</w:t>
      </w:r>
    </w:p>
    <w:p w14:paraId="54A7CEDA" w14:textId="77777777" w:rsidR="009328D8" w:rsidRDefault="009328D8" w:rsidP="009328D8">
      <w:pPr>
        <w:jc w:val="center"/>
        <w:rPr>
          <w:rFonts w:cstheme="minorHAnsi"/>
          <w:szCs w:val="20"/>
          <w:lang w:val="en-US"/>
        </w:rPr>
      </w:pPr>
    </w:p>
    <w:p w14:paraId="3CBB9D0D" w14:textId="77777777" w:rsidR="009328D8" w:rsidRDefault="009328D8" w:rsidP="009328D8">
      <w:pPr>
        <w:rPr>
          <w:rFonts w:cstheme="minorHAnsi"/>
          <w:szCs w:val="20"/>
          <w:lang w:val="en-US"/>
        </w:rPr>
      </w:pPr>
      <w:r w:rsidRPr="00A81D42">
        <w:rPr>
          <w:rFonts w:cstheme="minorHAnsi"/>
          <w:szCs w:val="20"/>
          <w:u w:val="single"/>
          <w:lang w:val="en-US"/>
        </w:rPr>
        <w:t>Purpose</w:t>
      </w:r>
      <w:r>
        <w:rPr>
          <w:rFonts w:cstheme="minorHAnsi"/>
          <w:szCs w:val="20"/>
          <w:lang w:val="en-US"/>
        </w:rPr>
        <w:t xml:space="preserve">: An education day on evaluation, impact and stakeholder engagement for research support staff employed at Danish universities supporting researchers with in their application process. </w:t>
      </w:r>
    </w:p>
    <w:p w14:paraId="0484E30D" w14:textId="77777777" w:rsidR="009328D8" w:rsidRPr="00E21F6D" w:rsidRDefault="009328D8" w:rsidP="009328D8">
      <w:pPr>
        <w:rPr>
          <w:rFonts w:cstheme="minorHAnsi"/>
          <w:b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7"/>
        <w:gridCol w:w="7283"/>
      </w:tblGrid>
      <w:tr w:rsidR="009328D8" w:rsidRPr="00860F99" w14:paraId="65CDE78C" w14:textId="77777777" w:rsidTr="007E536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72FB4" w14:textId="77777777" w:rsidR="009328D8" w:rsidRPr="00E21F6D" w:rsidRDefault="009328D8" w:rsidP="007E5369">
            <w:pPr>
              <w:rPr>
                <w:rFonts w:cstheme="minorHAnsi"/>
                <w:szCs w:val="20"/>
                <w:lang w:val="en-US"/>
              </w:rPr>
            </w:pPr>
            <w:r w:rsidRPr="00E21F6D">
              <w:rPr>
                <w:rFonts w:cstheme="minorHAnsi"/>
                <w:szCs w:val="20"/>
                <w:lang w:val="en-US"/>
              </w:rPr>
              <w:t>9:00-9:15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DFF42" w14:textId="77777777" w:rsidR="009328D8" w:rsidRDefault="009328D8" w:rsidP="007E5369">
            <w:pPr>
              <w:rPr>
                <w:rFonts w:cstheme="minorHAnsi"/>
                <w:i/>
                <w:szCs w:val="20"/>
                <w:lang w:val="en-US"/>
              </w:rPr>
            </w:pPr>
            <w:r>
              <w:rPr>
                <w:rFonts w:cstheme="minorHAnsi"/>
                <w:i/>
                <w:szCs w:val="20"/>
                <w:lang w:val="en-US"/>
              </w:rPr>
              <w:t>Registration and coffee</w:t>
            </w:r>
          </w:p>
          <w:p w14:paraId="4AF64BFC" w14:textId="77777777" w:rsidR="009328D8" w:rsidRPr="00E21F6D" w:rsidRDefault="009328D8" w:rsidP="007E5369">
            <w:pPr>
              <w:rPr>
                <w:rFonts w:cstheme="minorHAnsi"/>
                <w:i/>
                <w:szCs w:val="20"/>
                <w:lang w:val="en-US"/>
              </w:rPr>
            </w:pPr>
          </w:p>
        </w:tc>
      </w:tr>
      <w:tr w:rsidR="009328D8" w:rsidRPr="00E81B7A" w14:paraId="728E6A80" w14:textId="77777777" w:rsidTr="007E536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8E05E" w14:textId="77777777" w:rsidR="009328D8" w:rsidRPr="00E21F6D" w:rsidRDefault="009328D8" w:rsidP="007E5369">
            <w:pPr>
              <w:rPr>
                <w:rFonts w:cstheme="minorHAnsi"/>
                <w:szCs w:val="20"/>
                <w:lang w:val="en-US"/>
              </w:rPr>
            </w:pPr>
            <w:r>
              <w:rPr>
                <w:rFonts w:cstheme="minorHAnsi"/>
                <w:szCs w:val="20"/>
                <w:lang w:val="en-US"/>
              </w:rPr>
              <w:t>9:15-9:30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44F50" w14:textId="17DF724D" w:rsidR="009328D8" w:rsidRPr="00E81B7A" w:rsidRDefault="00775F13" w:rsidP="007E5369">
            <w:pPr>
              <w:rPr>
                <w:rFonts w:cstheme="minorHAnsi"/>
                <w:i/>
                <w:szCs w:val="20"/>
                <w:lang w:val="en-US"/>
              </w:rPr>
            </w:pPr>
            <w:r>
              <w:rPr>
                <w:rFonts w:cstheme="minorHAnsi"/>
                <w:i/>
                <w:szCs w:val="20"/>
                <w:lang w:val="en-US"/>
              </w:rPr>
              <w:t xml:space="preserve">Welcome by Pernille von Lillienskjold, Head of </w:t>
            </w:r>
            <w:r w:rsidR="00E81B7A">
              <w:rPr>
                <w:rFonts w:cstheme="minorHAnsi"/>
                <w:i/>
                <w:szCs w:val="20"/>
                <w:lang w:val="en-US"/>
              </w:rPr>
              <w:t xml:space="preserve">Research Support </w:t>
            </w:r>
            <w:proofErr w:type="gramStart"/>
            <w:r w:rsidR="00E81B7A">
              <w:rPr>
                <w:rFonts w:cstheme="minorHAnsi"/>
                <w:i/>
                <w:szCs w:val="20"/>
                <w:lang w:val="en-US"/>
              </w:rPr>
              <w:t>Office</w:t>
            </w:r>
            <w:r>
              <w:rPr>
                <w:rFonts w:cstheme="minorHAnsi"/>
                <w:i/>
                <w:szCs w:val="20"/>
                <w:lang w:val="en-US"/>
              </w:rPr>
              <w:t xml:space="preserve">,   </w:t>
            </w:r>
            <w:proofErr w:type="gramEnd"/>
            <w:r>
              <w:rPr>
                <w:rFonts w:cstheme="minorHAnsi"/>
                <w:i/>
                <w:szCs w:val="20"/>
                <w:lang w:val="en-US"/>
              </w:rPr>
              <w:t xml:space="preserve">  Aarhus University</w:t>
            </w:r>
          </w:p>
          <w:p w14:paraId="5C638FBF" w14:textId="77777777" w:rsidR="009328D8" w:rsidRDefault="009328D8" w:rsidP="007E5369">
            <w:pPr>
              <w:rPr>
                <w:rFonts w:cstheme="minorHAnsi"/>
                <w:i/>
                <w:szCs w:val="20"/>
                <w:lang w:val="en-US"/>
              </w:rPr>
            </w:pPr>
          </w:p>
        </w:tc>
      </w:tr>
      <w:tr w:rsidR="009328D8" w:rsidRPr="00E21F6D" w14:paraId="777853F0" w14:textId="77777777" w:rsidTr="007E5369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8A1B7" w14:textId="77777777" w:rsidR="009328D8" w:rsidRPr="00E21F6D" w:rsidRDefault="009328D8" w:rsidP="007E5369">
            <w:pPr>
              <w:jc w:val="center"/>
              <w:rPr>
                <w:rFonts w:cstheme="minorHAnsi"/>
                <w:b/>
                <w:szCs w:val="20"/>
                <w:lang w:val="en-US"/>
              </w:rPr>
            </w:pPr>
          </w:p>
          <w:p w14:paraId="561DEDB5" w14:textId="77777777" w:rsidR="009328D8" w:rsidRDefault="000E1A4E" w:rsidP="007E5369">
            <w:pPr>
              <w:jc w:val="center"/>
              <w:rPr>
                <w:rStyle w:val="Hyperlink"/>
                <w:rFonts w:cstheme="minorHAnsi"/>
                <w:b/>
                <w:color w:val="auto"/>
                <w:szCs w:val="20"/>
                <w:lang w:val="en-US"/>
              </w:rPr>
            </w:pPr>
            <w:hyperlink r:id="rId11" w:history="1">
              <w:r w:rsidR="009328D8" w:rsidRPr="009328D8">
                <w:rPr>
                  <w:rStyle w:val="Hyperlink"/>
                  <w:rFonts w:cstheme="minorHAnsi"/>
                  <w:b/>
                  <w:color w:val="auto"/>
                  <w:szCs w:val="20"/>
                  <w:lang w:val="en-US"/>
                </w:rPr>
                <w:t>EVALUATION AND IMPACT</w:t>
              </w:r>
            </w:hyperlink>
          </w:p>
          <w:p w14:paraId="6680D500" w14:textId="3F5FB7E0" w:rsidR="009328D8" w:rsidRPr="009328D8" w:rsidRDefault="009328D8" w:rsidP="007E5369">
            <w:pPr>
              <w:jc w:val="center"/>
              <w:rPr>
                <w:rFonts w:cstheme="minorHAnsi"/>
                <w:b/>
                <w:szCs w:val="20"/>
                <w:u w:val="single"/>
                <w:lang w:val="en-US"/>
              </w:rPr>
            </w:pPr>
          </w:p>
        </w:tc>
      </w:tr>
      <w:tr w:rsidR="009328D8" w:rsidRPr="00E81B7A" w14:paraId="124917BC" w14:textId="77777777" w:rsidTr="007E536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91074" w14:textId="77777777" w:rsidR="009328D8" w:rsidRPr="00E21F6D" w:rsidRDefault="009328D8" w:rsidP="007E5369">
            <w:pPr>
              <w:rPr>
                <w:rFonts w:cstheme="minorHAnsi"/>
                <w:szCs w:val="20"/>
                <w:lang w:val="en-US"/>
              </w:rPr>
            </w:pPr>
            <w:r w:rsidRPr="00E21F6D">
              <w:rPr>
                <w:rFonts w:cstheme="minorHAnsi"/>
                <w:szCs w:val="20"/>
                <w:lang w:val="en-US"/>
              </w:rPr>
              <w:t>9:30-10:15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90C21" w14:textId="77777777" w:rsidR="009328D8" w:rsidRPr="00E21F6D" w:rsidRDefault="009328D8" w:rsidP="007E5369">
            <w:pPr>
              <w:rPr>
                <w:rFonts w:cstheme="minorHAnsi"/>
                <w:szCs w:val="20"/>
                <w:lang w:val="en"/>
              </w:rPr>
            </w:pPr>
            <w:r>
              <w:rPr>
                <w:rFonts w:cstheme="minorHAnsi"/>
                <w:i/>
                <w:szCs w:val="20"/>
                <w:lang w:val="en-US"/>
              </w:rPr>
              <w:t>I</w:t>
            </w:r>
            <w:r w:rsidRPr="00E21F6D">
              <w:rPr>
                <w:rFonts w:cstheme="minorHAnsi"/>
                <w:i/>
                <w:szCs w:val="20"/>
                <w:lang w:val="en-US"/>
              </w:rPr>
              <w:t>mpact</w:t>
            </w:r>
            <w:r>
              <w:rPr>
                <w:rFonts w:cstheme="minorHAnsi"/>
                <w:i/>
                <w:szCs w:val="20"/>
                <w:lang w:val="en-US"/>
              </w:rPr>
              <w:t xml:space="preserve"> and evaluation</w:t>
            </w:r>
            <w:r w:rsidRPr="00E21F6D">
              <w:rPr>
                <w:rFonts w:cstheme="minorHAnsi"/>
                <w:szCs w:val="20"/>
                <w:lang w:val="en-US"/>
              </w:rPr>
              <w:t xml:space="preserve"> with </w:t>
            </w:r>
            <w:proofErr w:type="spellStart"/>
            <w:r w:rsidRPr="00E21F6D">
              <w:rPr>
                <w:rFonts w:cstheme="minorHAnsi"/>
                <w:szCs w:val="20"/>
                <w:lang w:val="en"/>
              </w:rPr>
              <w:t>Rosalinde</w:t>
            </w:r>
            <w:proofErr w:type="spellEnd"/>
            <w:r w:rsidRPr="00E21F6D">
              <w:rPr>
                <w:rFonts w:cstheme="minorHAnsi"/>
                <w:szCs w:val="20"/>
                <w:lang w:val="en"/>
              </w:rPr>
              <w:t xml:space="preserve"> van der </w:t>
            </w:r>
            <w:proofErr w:type="spellStart"/>
            <w:r w:rsidRPr="00E21F6D">
              <w:rPr>
                <w:rFonts w:cstheme="minorHAnsi"/>
                <w:szCs w:val="20"/>
                <w:lang w:val="en"/>
              </w:rPr>
              <w:t>Vlies</w:t>
            </w:r>
            <w:proofErr w:type="spellEnd"/>
            <w:r w:rsidRPr="00E21F6D">
              <w:rPr>
                <w:rFonts w:cstheme="minorHAnsi"/>
                <w:szCs w:val="20"/>
                <w:lang w:val="en"/>
              </w:rPr>
              <w:t>, head of unit: Evaluation, DG RTD.</w:t>
            </w:r>
            <w:r>
              <w:rPr>
                <w:rFonts w:cstheme="minorHAnsi"/>
                <w:szCs w:val="20"/>
                <w:lang w:val="en"/>
              </w:rPr>
              <w:t xml:space="preserve"> </w:t>
            </w:r>
          </w:p>
          <w:p w14:paraId="7D932D98" w14:textId="77777777" w:rsidR="009328D8" w:rsidRPr="00E21F6D" w:rsidRDefault="009328D8" w:rsidP="007E5369">
            <w:pPr>
              <w:rPr>
                <w:rFonts w:cstheme="minorHAnsi"/>
                <w:i/>
                <w:szCs w:val="20"/>
                <w:lang w:val="en-US"/>
              </w:rPr>
            </w:pPr>
          </w:p>
        </w:tc>
      </w:tr>
      <w:tr w:rsidR="009328D8" w:rsidRPr="00E81B7A" w14:paraId="5FFDF445" w14:textId="77777777" w:rsidTr="007E536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02FFC" w14:textId="77777777" w:rsidR="009328D8" w:rsidRPr="00E21F6D" w:rsidRDefault="009328D8" w:rsidP="007E5369">
            <w:pPr>
              <w:rPr>
                <w:rFonts w:cstheme="minorHAnsi"/>
                <w:szCs w:val="20"/>
                <w:lang w:val="en-US"/>
              </w:rPr>
            </w:pPr>
            <w:r>
              <w:rPr>
                <w:rFonts w:cstheme="minorHAnsi"/>
                <w:szCs w:val="20"/>
                <w:lang w:val="en-US"/>
              </w:rPr>
              <w:t>10:15-11:15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DA23A" w14:textId="77777777" w:rsidR="009328D8" w:rsidRDefault="009328D8" w:rsidP="007E5369">
            <w:pPr>
              <w:rPr>
                <w:rFonts w:cstheme="minorHAnsi"/>
                <w:i/>
                <w:szCs w:val="20"/>
                <w:lang w:val="en-US"/>
              </w:rPr>
            </w:pPr>
            <w:r>
              <w:rPr>
                <w:rFonts w:cstheme="minorHAnsi"/>
                <w:i/>
                <w:szCs w:val="20"/>
                <w:lang w:val="en-US"/>
              </w:rPr>
              <w:t xml:space="preserve">Enhancing the impact of Horizon 2020: The role of expected impact in the work </w:t>
            </w:r>
            <w:proofErr w:type="spellStart"/>
            <w:r>
              <w:rPr>
                <w:rFonts w:cstheme="minorHAnsi"/>
                <w:i/>
                <w:szCs w:val="20"/>
                <w:lang w:val="en-US"/>
              </w:rPr>
              <w:t>programme</w:t>
            </w:r>
            <w:proofErr w:type="spellEnd"/>
            <w:r>
              <w:rPr>
                <w:rFonts w:cstheme="minorHAnsi"/>
                <w:i/>
                <w:szCs w:val="20"/>
                <w:lang w:val="en-US"/>
              </w:rPr>
              <w:t xml:space="preserve"> including guidance for proposers</w:t>
            </w:r>
            <w:r w:rsidRPr="00E21F6D">
              <w:rPr>
                <w:rFonts w:cstheme="minorHAnsi"/>
                <w:i/>
                <w:szCs w:val="20"/>
                <w:lang w:val="en-US"/>
              </w:rPr>
              <w:t xml:space="preserve"> </w:t>
            </w:r>
            <w:r w:rsidRPr="00E21F6D">
              <w:rPr>
                <w:rFonts w:cstheme="minorHAnsi"/>
                <w:szCs w:val="20"/>
                <w:lang w:val="en-US"/>
              </w:rPr>
              <w:t>with</w:t>
            </w:r>
            <w:r>
              <w:rPr>
                <w:rFonts w:cstheme="minorHAnsi"/>
                <w:szCs w:val="20"/>
                <w:lang w:val="en-US"/>
              </w:rPr>
              <w:t xml:space="preserve"> Neville Reeve, Senior Policy Analyst at DG RTD, Unit for Horizon 2020 Policy </w:t>
            </w:r>
          </w:p>
          <w:p w14:paraId="0BA55015" w14:textId="77777777" w:rsidR="009328D8" w:rsidRPr="00E21F6D" w:rsidRDefault="009328D8" w:rsidP="007E5369">
            <w:pPr>
              <w:rPr>
                <w:rFonts w:cstheme="minorHAnsi"/>
                <w:i/>
                <w:szCs w:val="20"/>
                <w:lang w:val="en-US"/>
              </w:rPr>
            </w:pPr>
          </w:p>
        </w:tc>
      </w:tr>
      <w:tr w:rsidR="009328D8" w:rsidRPr="00056A6B" w14:paraId="1592AA97" w14:textId="77777777" w:rsidTr="007E536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0E635" w14:textId="77777777" w:rsidR="009328D8" w:rsidRPr="00E21F6D" w:rsidRDefault="009328D8" w:rsidP="007E5369">
            <w:pPr>
              <w:rPr>
                <w:rFonts w:cstheme="minorHAnsi"/>
                <w:szCs w:val="20"/>
                <w:lang w:val="en-US"/>
              </w:rPr>
            </w:pPr>
            <w:r>
              <w:rPr>
                <w:rFonts w:cstheme="minorHAnsi"/>
                <w:szCs w:val="20"/>
                <w:lang w:val="en-US"/>
              </w:rPr>
              <w:t>11:15-11:30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C4011" w14:textId="77777777" w:rsidR="009328D8" w:rsidRPr="00E21F6D" w:rsidRDefault="009328D8" w:rsidP="007E5369">
            <w:pPr>
              <w:rPr>
                <w:rFonts w:cstheme="minorHAnsi"/>
                <w:i/>
                <w:szCs w:val="20"/>
                <w:lang w:val="en-US"/>
              </w:rPr>
            </w:pPr>
            <w:r>
              <w:rPr>
                <w:rFonts w:cstheme="minorHAnsi"/>
                <w:i/>
                <w:szCs w:val="20"/>
                <w:lang w:val="en-US"/>
              </w:rPr>
              <w:t>Coffee break</w:t>
            </w:r>
          </w:p>
        </w:tc>
      </w:tr>
      <w:tr w:rsidR="009328D8" w:rsidRPr="00E81B7A" w14:paraId="74ACC578" w14:textId="77777777" w:rsidTr="007E536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7113D" w14:textId="77777777" w:rsidR="009328D8" w:rsidRPr="00E21F6D" w:rsidRDefault="009328D8" w:rsidP="007E5369">
            <w:pPr>
              <w:rPr>
                <w:rFonts w:cstheme="minorHAnsi"/>
                <w:szCs w:val="20"/>
                <w:lang w:val="en-US"/>
              </w:rPr>
            </w:pPr>
            <w:r>
              <w:rPr>
                <w:rFonts w:cstheme="minorHAnsi"/>
                <w:szCs w:val="20"/>
                <w:lang w:val="en-US"/>
              </w:rPr>
              <w:t>11:30-12:30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D1558" w14:textId="02748141" w:rsidR="009328D8" w:rsidRDefault="009328D8" w:rsidP="007E5369">
            <w:pPr>
              <w:rPr>
                <w:rFonts w:cstheme="minorHAnsi"/>
                <w:szCs w:val="20"/>
                <w:lang w:val="en-US"/>
              </w:rPr>
            </w:pPr>
            <w:r>
              <w:rPr>
                <w:rFonts w:cstheme="minorHAnsi"/>
                <w:i/>
                <w:szCs w:val="20"/>
                <w:lang w:val="en-US"/>
              </w:rPr>
              <w:t xml:space="preserve">Dissemination exploitation strategy supporting project impact </w:t>
            </w:r>
            <w:r>
              <w:rPr>
                <w:rFonts w:cstheme="minorHAnsi"/>
                <w:szCs w:val="20"/>
                <w:lang w:val="en-US"/>
              </w:rPr>
              <w:t xml:space="preserve">with </w:t>
            </w:r>
            <w:r w:rsidRPr="009A76C9">
              <w:rPr>
                <w:rFonts w:cstheme="minorHAnsi"/>
                <w:szCs w:val="20"/>
                <w:lang w:val="en-US"/>
              </w:rPr>
              <w:t>Kirsti A</w:t>
            </w:r>
            <w:r>
              <w:rPr>
                <w:rFonts w:cstheme="minorHAnsi"/>
                <w:szCs w:val="20"/>
                <w:lang w:val="en-US"/>
              </w:rPr>
              <w:t>la</w:t>
            </w:r>
            <w:r w:rsidRPr="009A76C9">
              <w:rPr>
                <w:rFonts w:cstheme="minorHAnsi"/>
                <w:szCs w:val="20"/>
                <w:lang w:val="en-US"/>
              </w:rPr>
              <w:t>-</w:t>
            </w:r>
            <w:proofErr w:type="spellStart"/>
            <w:r w:rsidRPr="009A76C9">
              <w:rPr>
                <w:rFonts w:cstheme="minorHAnsi"/>
                <w:szCs w:val="20"/>
                <w:lang w:val="en-US"/>
              </w:rPr>
              <w:t>M</w:t>
            </w:r>
            <w:r>
              <w:rPr>
                <w:rFonts w:cstheme="minorHAnsi"/>
                <w:szCs w:val="20"/>
                <w:lang w:val="en-US"/>
              </w:rPr>
              <w:t>ukta</w:t>
            </w:r>
            <w:proofErr w:type="spellEnd"/>
            <w:r w:rsidRPr="009A76C9">
              <w:rPr>
                <w:rFonts w:cstheme="minorHAnsi"/>
                <w:szCs w:val="20"/>
                <w:lang w:val="en-US"/>
              </w:rPr>
              <w:t>,</w:t>
            </w:r>
            <w:r>
              <w:rPr>
                <w:rFonts w:cstheme="minorHAnsi"/>
                <w:szCs w:val="20"/>
                <w:lang w:val="en-US"/>
              </w:rPr>
              <w:t xml:space="preserve"> Policy Officer J5 Common service for Horizon 2020 information &amp; data </w:t>
            </w:r>
          </w:p>
          <w:p w14:paraId="2238B60D" w14:textId="77777777" w:rsidR="009328D8" w:rsidRPr="009A76C9" w:rsidRDefault="009328D8" w:rsidP="007E5369">
            <w:pPr>
              <w:rPr>
                <w:rFonts w:cstheme="minorHAnsi"/>
                <w:szCs w:val="20"/>
                <w:lang w:val="en-US"/>
              </w:rPr>
            </w:pPr>
          </w:p>
        </w:tc>
      </w:tr>
      <w:tr w:rsidR="009328D8" w:rsidRPr="00860F99" w14:paraId="2B25B880" w14:textId="77777777" w:rsidTr="007E536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08801" w14:textId="77777777" w:rsidR="009328D8" w:rsidRPr="00E21F6D" w:rsidRDefault="009328D8" w:rsidP="007E5369">
            <w:pPr>
              <w:rPr>
                <w:rFonts w:cstheme="minorHAnsi"/>
                <w:szCs w:val="20"/>
                <w:lang w:val="en-US"/>
              </w:rPr>
            </w:pPr>
            <w:r>
              <w:rPr>
                <w:rFonts w:cstheme="minorHAnsi"/>
                <w:szCs w:val="20"/>
                <w:lang w:val="en-US"/>
              </w:rPr>
              <w:t>12:30-13:30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1BE9" w14:textId="12E3CA1D" w:rsidR="009328D8" w:rsidRPr="00E21F6D" w:rsidRDefault="009328D8" w:rsidP="007E5369">
            <w:pPr>
              <w:rPr>
                <w:rFonts w:cstheme="minorHAnsi"/>
                <w:i/>
                <w:szCs w:val="20"/>
                <w:lang w:val="en-US"/>
              </w:rPr>
            </w:pPr>
            <w:r>
              <w:rPr>
                <w:rFonts w:cstheme="minorHAnsi"/>
                <w:i/>
                <w:szCs w:val="20"/>
                <w:lang w:val="en-US"/>
              </w:rPr>
              <w:t>Lunch</w:t>
            </w:r>
          </w:p>
        </w:tc>
      </w:tr>
      <w:tr w:rsidR="009328D8" w:rsidRPr="00E21F6D" w14:paraId="4598C130" w14:textId="77777777" w:rsidTr="007E5369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3CDD4" w14:textId="77777777" w:rsidR="009328D8" w:rsidRDefault="009328D8" w:rsidP="007E5369">
            <w:pPr>
              <w:jc w:val="center"/>
              <w:rPr>
                <w:rFonts w:cstheme="minorHAnsi"/>
                <w:b/>
                <w:szCs w:val="20"/>
                <w:lang w:val="en-US"/>
              </w:rPr>
            </w:pPr>
          </w:p>
          <w:p w14:paraId="1322F6B8" w14:textId="77777777" w:rsidR="009328D8" w:rsidRDefault="000E1A4E" w:rsidP="007E5369">
            <w:pPr>
              <w:jc w:val="center"/>
              <w:rPr>
                <w:rStyle w:val="Hyperlink"/>
                <w:rFonts w:cstheme="minorHAnsi"/>
                <w:b/>
                <w:color w:val="auto"/>
                <w:szCs w:val="20"/>
                <w:lang w:val="en-US"/>
              </w:rPr>
            </w:pPr>
            <w:hyperlink r:id="rId12" w:history="1">
              <w:r w:rsidR="009328D8" w:rsidRPr="009328D8">
                <w:rPr>
                  <w:rStyle w:val="Hyperlink"/>
                  <w:rFonts w:cstheme="minorHAnsi"/>
                  <w:b/>
                  <w:color w:val="auto"/>
                  <w:szCs w:val="20"/>
                  <w:lang w:val="en-US"/>
                </w:rPr>
                <w:t>STAKEHOLDER ENGAGEMENT</w:t>
              </w:r>
            </w:hyperlink>
          </w:p>
          <w:p w14:paraId="359C3B39" w14:textId="57953BC6" w:rsidR="009328D8" w:rsidRPr="009328D8" w:rsidRDefault="009328D8" w:rsidP="007E5369">
            <w:pPr>
              <w:jc w:val="center"/>
              <w:rPr>
                <w:rFonts w:cstheme="minorHAnsi"/>
                <w:b/>
                <w:szCs w:val="20"/>
                <w:lang w:val="en-US"/>
              </w:rPr>
            </w:pPr>
          </w:p>
        </w:tc>
      </w:tr>
      <w:tr w:rsidR="009328D8" w:rsidRPr="00E81B7A" w14:paraId="6EC83A97" w14:textId="77777777" w:rsidTr="007E536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83338" w14:textId="77777777" w:rsidR="009328D8" w:rsidRPr="00E21F6D" w:rsidRDefault="009328D8" w:rsidP="007E5369">
            <w:pPr>
              <w:rPr>
                <w:rFonts w:cstheme="minorHAnsi"/>
                <w:szCs w:val="20"/>
                <w:lang w:val="en-US"/>
              </w:rPr>
            </w:pPr>
            <w:r>
              <w:rPr>
                <w:rFonts w:cstheme="minorHAnsi"/>
                <w:szCs w:val="20"/>
                <w:lang w:val="en-US"/>
              </w:rPr>
              <w:t>13:30--14:30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1AA95" w14:textId="77777777" w:rsidR="009328D8" w:rsidRDefault="009328D8" w:rsidP="007E5369">
            <w:pPr>
              <w:rPr>
                <w:color w:val="1F497D"/>
                <w:lang w:val="en-US"/>
              </w:rPr>
            </w:pPr>
            <w:r>
              <w:rPr>
                <w:rFonts w:cstheme="minorHAnsi"/>
                <w:i/>
                <w:szCs w:val="20"/>
                <w:lang w:val="en-US"/>
              </w:rPr>
              <w:t xml:space="preserve">Corporate and Public engagement in H2020 </w:t>
            </w:r>
            <w:r>
              <w:rPr>
                <w:rFonts w:cstheme="minorHAnsi"/>
                <w:szCs w:val="20"/>
                <w:lang w:val="en-US"/>
              </w:rPr>
              <w:t>with</w:t>
            </w:r>
            <w:r w:rsidRPr="00E21F6D">
              <w:rPr>
                <w:rFonts w:cstheme="minorHAnsi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Cs w:val="20"/>
                <w:lang w:val="en-US"/>
              </w:rPr>
              <w:t>Guiseppe</w:t>
            </w:r>
            <w:proofErr w:type="spellEnd"/>
            <w:r>
              <w:rPr>
                <w:rFonts w:cstheme="minorHAnsi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Cs w:val="20"/>
                <w:lang w:val="en-US"/>
              </w:rPr>
              <w:t>Borsalino</w:t>
            </w:r>
            <w:proofErr w:type="spellEnd"/>
            <w:r>
              <w:rPr>
                <w:rFonts w:cstheme="minorHAnsi"/>
                <w:szCs w:val="20"/>
                <w:lang w:val="en-US"/>
              </w:rPr>
              <w:t xml:space="preserve">, Policy Officer DG RTD, Unit for Mainstreaming Responsible Research and Innovation in H2020 and the European Research Area </w:t>
            </w:r>
          </w:p>
          <w:p w14:paraId="5BC9FBA8" w14:textId="77777777" w:rsidR="009328D8" w:rsidRPr="00E21F6D" w:rsidRDefault="009328D8" w:rsidP="007E5369">
            <w:pPr>
              <w:rPr>
                <w:rFonts w:cstheme="minorHAnsi"/>
                <w:szCs w:val="20"/>
                <w:lang w:val="en-US"/>
              </w:rPr>
            </w:pPr>
          </w:p>
        </w:tc>
      </w:tr>
      <w:tr w:rsidR="009328D8" w:rsidRPr="00E81B7A" w14:paraId="42B06CE5" w14:textId="77777777" w:rsidTr="007E536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C958A" w14:textId="77777777" w:rsidR="009328D8" w:rsidRDefault="009328D8" w:rsidP="007E5369">
            <w:pPr>
              <w:rPr>
                <w:rFonts w:cstheme="minorHAnsi"/>
                <w:szCs w:val="20"/>
                <w:lang w:val="en-US"/>
              </w:rPr>
            </w:pPr>
            <w:r>
              <w:rPr>
                <w:rFonts w:cstheme="minorHAnsi"/>
                <w:szCs w:val="20"/>
                <w:lang w:val="en-US"/>
              </w:rPr>
              <w:t>14:30-15:15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18B26" w14:textId="77777777" w:rsidR="009328D8" w:rsidRDefault="009328D8" w:rsidP="007E5369">
            <w:pPr>
              <w:rPr>
                <w:rFonts w:cstheme="minorHAnsi"/>
                <w:i/>
                <w:szCs w:val="20"/>
                <w:lang w:val="en-US"/>
              </w:rPr>
            </w:pPr>
            <w:r>
              <w:rPr>
                <w:rFonts w:cstheme="minorHAnsi"/>
                <w:i/>
                <w:szCs w:val="20"/>
                <w:lang w:val="en-US"/>
              </w:rPr>
              <w:t xml:space="preserve">Can stakeholders drive innovation? With Josefina </w:t>
            </w:r>
            <w:proofErr w:type="spellStart"/>
            <w:r>
              <w:rPr>
                <w:rFonts w:cstheme="minorHAnsi"/>
                <w:i/>
                <w:szCs w:val="20"/>
                <w:lang w:val="en-US"/>
              </w:rPr>
              <w:t>Enfedaque</w:t>
            </w:r>
            <w:proofErr w:type="spellEnd"/>
            <w:r>
              <w:rPr>
                <w:rFonts w:cstheme="minorHAnsi"/>
                <w:i/>
                <w:szCs w:val="20"/>
                <w:lang w:val="en-US"/>
              </w:rPr>
              <w:t xml:space="preserve">, senior policy officer, DG RTD </w:t>
            </w:r>
          </w:p>
          <w:p w14:paraId="14C41D9B" w14:textId="77777777" w:rsidR="009328D8" w:rsidRDefault="009328D8" w:rsidP="007E5369">
            <w:pPr>
              <w:rPr>
                <w:rFonts w:cstheme="minorHAnsi"/>
                <w:i/>
                <w:szCs w:val="20"/>
                <w:lang w:val="en-US"/>
              </w:rPr>
            </w:pPr>
          </w:p>
        </w:tc>
      </w:tr>
      <w:tr w:rsidR="009328D8" w:rsidRPr="00D90219" w14:paraId="3CE11B17" w14:textId="77777777" w:rsidTr="007E536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E5FC4" w14:textId="77777777" w:rsidR="009328D8" w:rsidRDefault="009328D8" w:rsidP="007E5369">
            <w:pPr>
              <w:rPr>
                <w:rFonts w:cstheme="minorHAnsi"/>
                <w:szCs w:val="20"/>
                <w:lang w:val="en-US"/>
              </w:rPr>
            </w:pPr>
            <w:r>
              <w:rPr>
                <w:rFonts w:cstheme="minorHAnsi"/>
                <w:szCs w:val="20"/>
                <w:lang w:val="en-US"/>
              </w:rPr>
              <w:t>15:15-15:30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C9C20" w14:textId="77777777" w:rsidR="009328D8" w:rsidRPr="004445F7" w:rsidRDefault="009328D8" w:rsidP="007E5369">
            <w:pPr>
              <w:rPr>
                <w:rFonts w:cstheme="minorHAnsi"/>
                <w:i/>
                <w:szCs w:val="20"/>
                <w:lang w:val="en-US"/>
              </w:rPr>
            </w:pPr>
            <w:r w:rsidRPr="004445F7">
              <w:rPr>
                <w:rFonts w:cstheme="minorHAnsi"/>
                <w:i/>
                <w:szCs w:val="20"/>
                <w:lang w:val="en-US"/>
              </w:rPr>
              <w:t>Coffee break</w:t>
            </w:r>
          </w:p>
          <w:p w14:paraId="20BE3AC3" w14:textId="77777777" w:rsidR="009328D8" w:rsidRPr="00E21F6D" w:rsidRDefault="009328D8" w:rsidP="007E5369">
            <w:pPr>
              <w:rPr>
                <w:rFonts w:cstheme="minorHAnsi"/>
                <w:szCs w:val="20"/>
                <w:lang w:val="en-US"/>
              </w:rPr>
            </w:pPr>
          </w:p>
        </w:tc>
      </w:tr>
      <w:tr w:rsidR="009328D8" w:rsidRPr="00E81B7A" w14:paraId="56399385" w14:textId="77777777" w:rsidTr="007E536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90970" w14:textId="77777777" w:rsidR="009328D8" w:rsidRDefault="009328D8" w:rsidP="007E5369">
            <w:pPr>
              <w:rPr>
                <w:rFonts w:cstheme="minorHAnsi"/>
                <w:szCs w:val="20"/>
                <w:lang w:val="en-US"/>
              </w:rPr>
            </w:pPr>
            <w:r>
              <w:rPr>
                <w:rFonts w:cstheme="minorHAnsi"/>
                <w:szCs w:val="20"/>
                <w:lang w:val="en-US"/>
              </w:rPr>
              <w:t>15:30-16:30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BDD7C" w14:textId="77777777" w:rsidR="009328D8" w:rsidRDefault="009328D8" w:rsidP="007E5369">
            <w:pPr>
              <w:rPr>
                <w:rFonts w:cstheme="minorHAnsi"/>
                <w:szCs w:val="20"/>
                <w:lang w:val="en-US"/>
              </w:rPr>
            </w:pPr>
            <w:r>
              <w:rPr>
                <w:rFonts w:cstheme="minorHAnsi"/>
                <w:i/>
                <w:szCs w:val="20"/>
                <w:lang w:val="en-US"/>
              </w:rPr>
              <w:t xml:space="preserve">Making it all come together, lessons learned </w:t>
            </w:r>
            <w:r>
              <w:rPr>
                <w:rFonts w:cstheme="minorHAnsi"/>
                <w:szCs w:val="20"/>
                <w:lang w:val="en-US"/>
              </w:rPr>
              <w:t xml:space="preserve">with Thomas </w:t>
            </w:r>
            <w:proofErr w:type="spellStart"/>
            <w:r>
              <w:rPr>
                <w:rFonts w:cstheme="minorHAnsi"/>
                <w:szCs w:val="20"/>
                <w:lang w:val="en-US"/>
              </w:rPr>
              <w:t>Midtgaard</w:t>
            </w:r>
            <w:proofErr w:type="spellEnd"/>
            <w:r>
              <w:rPr>
                <w:rFonts w:cstheme="minorHAnsi"/>
                <w:szCs w:val="20"/>
                <w:lang w:val="en-US"/>
              </w:rPr>
              <w:t xml:space="preserve">, policy officer at DG RTD, Unit for Horizon Policy </w:t>
            </w:r>
          </w:p>
          <w:p w14:paraId="287CC90C" w14:textId="77777777" w:rsidR="009328D8" w:rsidRDefault="009328D8" w:rsidP="007E5369">
            <w:pPr>
              <w:rPr>
                <w:rFonts w:cstheme="minorHAnsi"/>
                <w:szCs w:val="20"/>
                <w:lang w:val="en-US"/>
              </w:rPr>
            </w:pPr>
          </w:p>
        </w:tc>
      </w:tr>
      <w:tr w:rsidR="009328D8" w:rsidRPr="00E81B7A" w14:paraId="52A39F9A" w14:textId="77777777" w:rsidTr="007E536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D3E10" w14:textId="77777777" w:rsidR="009328D8" w:rsidRDefault="009328D8" w:rsidP="007E5369">
            <w:pPr>
              <w:rPr>
                <w:rFonts w:cstheme="minorHAnsi"/>
                <w:szCs w:val="20"/>
                <w:lang w:val="en-US"/>
              </w:rPr>
            </w:pPr>
            <w:r>
              <w:rPr>
                <w:rFonts w:cstheme="minorHAnsi"/>
                <w:szCs w:val="20"/>
                <w:lang w:val="en-US"/>
              </w:rPr>
              <w:t>16:30-16:45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36B98" w14:textId="62EE22F6" w:rsidR="009328D8" w:rsidRPr="004445F7" w:rsidRDefault="009328D8" w:rsidP="007E5369">
            <w:pPr>
              <w:rPr>
                <w:rFonts w:cstheme="minorHAnsi"/>
                <w:i/>
                <w:szCs w:val="20"/>
                <w:lang w:val="en-US"/>
              </w:rPr>
            </w:pPr>
            <w:r>
              <w:rPr>
                <w:rFonts w:cstheme="minorHAnsi"/>
                <w:i/>
                <w:szCs w:val="20"/>
                <w:lang w:val="en-US"/>
              </w:rPr>
              <w:t>Closing rema</w:t>
            </w:r>
            <w:r w:rsidR="00775F13">
              <w:rPr>
                <w:rFonts w:cstheme="minorHAnsi"/>
                <w:i/>
                <w:szCs w:val="20"/>
                <w:lang w:val="en-US"/>
              </w:rPr>
              <w:t>rks Pernille von Lillienskjold, Head of</w:t>
            </w:r>
            <w:r w:rsidR="00E81B7A">
              <w:rPr>
                <w:rFonts w:cstheme="minorHAnsi"/>
                <w:i/>
                <w:szCs w:val="20"/>
                <w:lang w:val="en-US"/>
              </w:rPr>
              <w:t xml:space="preserve"> Research Support Office,</w:t>
            </w:r>
            <w:bookmarkStart w:id="0" w:name="_GoBack"/>
            <w:bookmarkEnd w:id="0"/>
            <w:r w:rsidR="00775F13">
              <w:rPr>
                <w:rFonts w:cstheme="minorHAnsi"/>
                <w:i/>
                <w:szCs w:val="20"/>
                <w:lang w:val="en-US"/>
              </w:rPr>
              <w:t xml:space="preserve"> Aarhus University</w:t>
            </w:r>
          </w:p>
        </w:tc>
      </w:tr>
    </w:tbl>
    <w:p w14:paraId="23A6ACC2" w14:textId="77777777" w:rsidR="004F1AE5" w:rsidRPr="009328D8" w:rsidRDefault="004F1AE5" w:rsidP="00775F13">
      <w:pPr>
        <w:rPr>
          <w:lang w:val="en-US"/>
        </w:rPr>
      </w:pPr>
    </w:p>
    <w:sectPr w:rsidR="004F1AE5" w:rsidRPr="009328D8" w:rsidSect="00BF01E9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3055" w:right="1416" w:bottom="1797" w:left="1440" w:header="283" w:footer="6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2646FC" w14:textId="77777777" w:rsidR="000E1A4E" w:rsidRDefault="000E1A4E">
      <w:r>
        <w:separator/>
      </w:r>
    </w:p>
  </w:endnote>
  <w:endnote w:type="continuationSeparator" w:id="0">
    <w:p w14:paraId="57F2DB67" w14:textId="77777777" w:rsidR="000E1A4E" w:rsidRDefault="000E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C739E2" w14:textId="77777777" w:rsidR="0080529D" w:rsidRDefault="0080529D" w:rsidP="00383E6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2049063" w14:textId="77777777" w:rsidR="0080529D" w:rsidRDefault="0080529D" w:rsidP="008F0A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A4A961" w14:textId="77777777" w:rsidR="0080529D" w:rsidRDefault="0080529D" w:rsidP="008F0A64">
    <w:pPr>
      <w:pStyle w:val="Footer"/>
      <w:rPr>
        <w:rStyle w:val="PageNumber"/>
      </w:rPr>
    </w:pPr>
  </w:p>
  <w:p w14:paraId="0402EB37" w14:textId="33A8A8D3" w:rsidR="0080529D" w:rsidRPr="00383E61" w:rsidRDefault="0080529D" w:rsidP="00383E61">
    <w:pPr>
      <w:pStyle w:val="Footer"/>
      <w:framePr w:h="651" w:hRule="exact" w:wrap="around" w:vAnchor="text" w:hAnchor="page" w:x="9721" w:y="226"/>
      <w:rPr>
        <w:rStyle w:val="PageNumber"/>
        <w:sz w:val="18"/>
        <w:szCs w:val="18"/>
      </w:rPr>
    </w:pPr>
    <w:r w:rsidRPr="00383E61">
      <w:rPr>
        <w:rStyle w:val="PageNumber"/>
        <w:sz w:val="18"/>
        <w:szCs w:val="18"/>
      </w:rPr>
      <w:fldChar w:fldCharType="begin"/>
    </w:r>
    <w:r w:rsidRPr="00383E61">
      <w:rPr>
        <w:rStyle w:val="PageNumber"/>
        <w:sz w:val="18"/>
        <w:szCs w:val="18"/>
      </w:rPr>
      <w:instrText xml:space="preserve">PAGE  </w:instrText>
    </w:r>
    <w:r w:rsidRPr="00383E61">
      <w:rPr>
        <w:rStyle w:val="PageNumber"/>
        <w:sz w:val="18"/>
        <w:szCs w:val="18"/>
      </w:rPr>
      <w:fldChar w:fldCharType="separate"/>
    </w:r>
    <w:r w:rsidR="00775F13">
      <w:rPr>
        <w:rStyle w:val="PageNumber"/>
        <w:noProof/>
        <w:sz w:val="18"/>
        <w:szCs w:val="18"/>
      </w:rPr>
      <w:t>2</w:t>
    </w:r>
    <w:r w:rsidRPr="00383E61">
      <w:rPr>
        <w:rStyle w:val="PageNumber"/>
        <w:sz w:val="18"/>
        <w:szCs w:val="18"/>
      </w:rPr>
      <w:fldChar w:fldCharType="end"/>
    </w:r>
  </w:p>
  <w:p w14:paraId="7F06406B" w14:textId="77777777" w:rsidR="0080529D" w:rsidRPr="00643BD0" w:rsidRDefault="0080529D" w:rsidP="00383E61">
    <w:pPr>
      <w:pStyle w:val="Footer"/>
      <w:tabs>
        <w:tab w:val="left" w:pos="1800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70841" w14:textId="77777777" w:rsidR="0080529D" w:rsidRDefault="0080529D" w:rsidP="00651327">
    <w:pPr>
      <w:pStyle w:val="Footer"/>
      <w:ind w:right="360"/>
      <w:jc w:val="center"/>
    </w:pPr>
  </w:p>
  <w:p w14:paraId="78546F57" w14:textId="77777777" w:rsidR="0080529D" w:rsidRDefault="0080529D" w:rsidP="00651327">
    <w:pPr>
      <w:pStyle w:val="Footer"/>
      <w:ind w:left="-360" w:right="-187"/>
      <w:jc w:val="center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A8A9CA" w14:textId="77777777" w:rsidR="000E1A4E" w:rsidRDefault="000E1A4E">
      <w:r>
        <w:separator/>
      </w:r>
    </w:p>
  </w:footnote>
  <w:footnote w:type="continuationSeparator" w:id="0">
    <w:p w14:paraId="0AE0DE76" w14:textId="77777777" w:rsidR="000E1A4E" w:rsidRDefault="000E1A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D1855" w14:textId="6D9E4E77" w:rsidR="0080529D" w:rsidRDefault="00DF21B1" w:rsidP="008F0A64">
    <w:pPr>
      <w:pStyle w:val="Header"/>
      <w:tabs>
        <w:tab w:val="clear" w:pos="9638"/>
        <w:tab w:val="right" w:pos="9720"/>
      </w:tabs>
      <w:ind w:right="-414"/>
      <w:jc w:val="right"/>
    </w:pPr>
    <w:r>
      <w:rPr>
        <w:noProof/>
      </w:rPr>
      <w:drawing>
        <wp:anchor distT="0" distB="0" distL="114300" distR="114300" simplePos="0" relativeHeight="251663360" behindDoc="0" locked="0" layoutInCell="1" allowOverlap="1" wp14:anchorId="32E2A12C" wp14:editId="0FE5A5D3">
          <wp:simplePos x="0" y="0"/>
          <wp:positionH relativeFrom="margin">
            <wp:align>left</wp:align>
          </wp:positionH>
          <wp:positionV relativeFrom="paragraph">
            <wp:posOffset>191770</wp:posOffset>
          </wp:positionV>
          <wp:extent cx="2695575" cy="673100"/>
          <wp:effectExtent l="0" t="0" r="9525" b="0"/>
          <wp:wrapNone/>
          <wp:docPr id="149" name="Billede 149" descr="Topnot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9" descr="Topnote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635" t="33624" b="-1"/>
                  <a:stretch/>
                </pic:blipFill>
                <pic:spPr bwMode="auto">
                  <a:xfrm>
                    <a:off x="0" y="0"/>
                    <a:ext cx="2695575" cy="673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677D81F0" wp14:editId="1200A88A">
          <wp:simplePos x="0" y="0"/>
          <wp:positionH relativeFrom="margin">
            <wp:align>right</wp:align>
          </wp:positionH>
          <wp:positionV relativeFrom="topMargin">
            <wp:posOffset>400050</wp:posOffset>
          </wp:positionV>
          <wp:extent cx="2738120" cy="571500"/>
          <wp:effectExtent l="0" t="0" r="5080" b="0"/>
          <wp:wrapSquare wrapText="bothSides"/>
          <wp:docPr id="3" name="Billede 3" descr="http://medarbejdere.au.dk/fileadmin/www.medarbejdere.au.dk/Kommunikation/branding/logo_download/Sekundaert_logo_UK/AU_logo_UK_bla_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medarbejdere.au.dk/fileadmin/www.medarbejdere.au.dk/Kommunikation/branding/logo_download/Sekundaert_logo_UK/AU_logo_UK_bla_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812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E9522" w14:textId="16941688" w:rsidR="0080529D" w:rsidRDefault="00DF21B1" w:rsidP="00136ABA">
    <w:pPr>
      <w:pStyle w:val="Header"/>
      <w:tabs>
        <w:tab w:val="clear" w:pos="4819"/>
        <w:tab w:val="clear" w:pos="9638"/>
        <w:tab w:val="left" w:pos="2130"/>
        <w:tab w:val="left" w:pos="5055"/>
      </w:tabs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3667A3C" wp14:editId="7207EEC9">
          <wp:simplePos x="0" y="0"/>
          <wp:positionH relativeFrom="margin">
            <wp:align>right</wp:align>
          </wp:positionH>
          <wp:positionV relativeFrom="topMargin">
            <wp:posOffset>531495</wp:posOffset>
          </wp:positionV>
          <wp:extent cx="2738120" cy="571500"/>
          <wp:effectExtent l="0" t="0" r="5080" b="0"/>
          <wp:wrapSquare wrapText="bothSides"/>
          <wp:docPr id="2" name="Billede 2" descr="http://medarbejdere.au.dk/fileadmin/www.medarbejdere.au.dk/Kommunikation/branding/logo_download/Sekundaert_logo_UK/AU_logo_UK_bla_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medarbejdere.au.dk/fileadmin/www.medarbejdere.au.dk/Kommunikation/branding/logo_download/Sekundaert_logo_UK/AU_logo_UK_bla_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812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2F95FCD5" wp14:editId="4A312324">
          <wp:simplePos x="0" y="0"/>
          <wp:positionH relativeFrom="margin">
            <wp:align>left</wp:align>
          </wp:positionH>
          <wp:positionV relativeFrom="paragraph">
            <wp:posOffset>210820</wp:posOffset>
          </wp:positionV>
          <wp:extent cx="1534268" cy="758824"/>
          <wp:effectExtent l="0" t="0" r="0" b="381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Dlogotilbrevpapir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4268" cy="7588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F4471"/>
    <w:multiLevelType w:val="hybridMultilevel"/>
    <w:tmpl w:val="A5B45460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6E6538"/>
    <w:multiLevelType w:val="hybridMultilevel"/>
    <w:tmpl w:val="BE9634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6201E"/>
    <w:multiLevelType w:val="hybridMultilevel"/>
    <w:tmpl w:val="9B989FF8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74D5E"/>
    <w:multiLevelType w:val="hybridMultilevel"/>
    <w:tmpl w:val="E670EB02"/>
    <w:lvl w:ilvl="0" w:tplc="7424F456">
      <w:start w:val="1"/>
      <w:numFmt w:val="bullet"/>
      <w:pStyle w:val="Rapbullet2-afst"/>
      <w:lvlText w:val="o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3B158E"/>
    <w:multiLevelType w:val="hybridMultilevel"/>
    <w:tmpl w:val="A87044A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DE3192"/>
    <w:multiLevelType w:val="hybridMultilevel"/>
    <w:tmpl w:val="E4902BD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DA1BC2"/>
    <w:multiLevelType w:val="hybridMultilevel"/>
    <w:tmpl w:val="EC644D8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036CD9"/>
    <w:multiLevelType w:val="multilevel"/>
    <w:tmpl w:val="7B48EA36"/>
    <w:lvl w:ilvl="0">
      <w:start w:val="1"/>
      <w:numFmt w:val="decimal"/>
      <w:pStyle w:val="Rapovsk2nr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Rapovsk1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2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61890A72"/>
    <w:multiLevelType w:val="multilevel"/>
    <w:tmpl w:val="04060023"/>
    <w:lvl w:ilvl="0">
      <w:start w:val="1"/>
      <w:numFmt w:val="upperRoman"/>
      <w:pStyle w:val="Heading1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Afsnit %1.%2"/>
      <w:lvlJc w:val="left"/>
      <w:pPr>
        <w:tabs>
          <w:tab w:val="num" w:pos="540"/>
        </w:tabs>
        <w:ind w:left="-540" w:firstLine="0"/>
      </w:pPr>
    </w:lvl>
    <w:lvl w:ilvl="2">
      <w:start w:val="1"/>
      <w:numFmt w:val="lowerLetter"/>
      <w:lvlText w:val="(%3)"/>
      <w:lvlJc w:val="left"/>
      <w:pPr>
        <w:tabs>
          <w:tab w:val="num" w:pos="180"/>
        </w:tabs>
        <w:ind w:left="180" w:hanging="432"/>
      </w:pPr>
    </w:lvl>
    <w:lvl w:ilvl="3">
      <w:start w:val="1"/>
      <w:numFmt w:val="lowerRoman"/>
      <w:lvlText w:val="(%4)"/>
      <w:lvlJc w:val="right"/>
      <w:pPr>
        <w:tabs>
          <w:tab w:val="num" w:pos="324"/>
        </w:tabs>
        <w:ind w:left="324" w:hanging="144"/>
      </w:pPr>
    </w:lvl>
    <w:lvl w:ilvl="4">
      <w:start w:val="1"/>
      <w:numFmt w:val="decimal"/>
      <w:lvlText w:val="%5)"/>
      <w:lvlJc w:val="left"/>
      <w:pPr>
        <w:tabs>
          <w:tab w:val="num" w:pos="468"/>
        </w:tabs>
        <w:ind w:left="468" w:hanging="432"/>
      </w:pPr>
    </w:lvl>
    <w:lvl w:ilvl="5">
      <w:start w:val="1"/>
      <w:numFmt w:val="lowerLetter"/>
      <w:lvlText w:val="%6)"/>
      <w:lvlJc w:val="left"/>
      <w:pPr>
        <w:tabs>
          <w:tab w:val="num" w:pos="612"/>
        </w:tabs>
        <w:ind w:left="612" w:hanging="432"/>
      </w:pPr>
    </w:lvl>
    <w:lvl w:ilvl="6">
      <w:start w:val="1"/>
      <w:numFmt w:val="lowerRoman"/>
      <w:lvlText w:val="%7)"/>
      <w:lvlJc w:val="right"/>
      <w:pPr>
        <w:tabs>
          <w:tab w:val="num" w:pos="756"/>
        </w:tabs>
        <w:ind w:left="756" w:hanging="288"/>
      </w:pPr>
    </w:lvl>
    <w:lvl w:ilvl="7">
      <w:start w:val="1"/>
      <w:numFmt w:val="lowerLetter"/>
      <w:lvlText w:val="%8."/>
      <w:lvlJc w:val="left"/>
      <w:pPr>
        <w:tabs>
          <w:tab w:val="num" w:pos="900"/>
        </w:tabs>
        <w:ind w:left="900" w:hanging="432"/>
      </w:pPr>
    </w:lvl>
    <w:lvl w:ilvl="8">
      <w:start w:val="1"/>
      <w:numFmt w:val="lowerRoman"/>
      <w:lvlText w:val="%9."/>
      <w:lvlJc w:val="right"/>
      <w:pPr>
        <w:tabs>
          <w:tab w:val="num" w:pos="1044"/>
        </w:tabs>
        <w:ind w:left="1044" w:hanging="144"/>
      </w:pPr>
    </w:lvl>
  </w:abstractNum>
  <w:abstractNum w:abstractNumId="9" w15:restartNumberingAfterBreak="0">
    <w:nsid w:val="6C5D6FC6"/>
    <w:multiLevelType w:val="hybridMultilevel"/>
    <w:tmpl w:val="1D942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3"/>
  </w:num>
  <w:num w:numId="9">
    <w:abstractNumId w:val="3"/>
  </w:num>
  <w:num w:numId="10">
    <w:abstractNumId w:val="7"/>
  </w:num>
  <w:num w:numId="11">
    <w:abstractNumId w:val="4"/>
  </w:num>
  <w:num w:numId="12">
    <w:abstractNumId w:val="6"/>
  </w:num>
  <w:num w:numId="13">
    <w:abstractNumId w:val="1"/>
  </w:num>
  <w:num w:numId="14">
    <w:abstractNumId w:val="5"/>
  </w:num>
  <w:num w:numId="15">
    <w:abstractNumId w:val="0"/>
  </w:num>
  <w:num w:numId="16">
    <w:abstractNumId w:val="2"/>
  </w:num>
  <w:num w:numId="17">
    <w:abstractNumId w:val="8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autoHyphenation/>
  <w:hyphenationZone w:val="68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7E6"/>
    <w:rsid w:val="00005A44"/>
    <w:rsid w:val="00007756"/>
    <w:rsid w:val="00013465"/>
    <w:rsid w:val="00013E85"/>
    <w:rsid w:val="000162F8"/>
    <w:rsid w:val="000366AD"/>
    <w:rsid w:val="00036C19"/>
    <w:rsid w:val="000530B1"/>
    <w:rsid w:val="00070E7D"/>
    <w:rsid w:val="00071A0C"/>
    <w:rsid w:val="00075984"/>
    <w:rsid w:val="000868EF"/>
    <w:rsid w:val="000909DF"/>
    <w:rsid w:val="000909F5"/>
    <w:rsid w:val="00094237"/>
    <w:rsid w:val="00095607"/>
    <w:rsid w:val="000A10E8"/>
    <w:rsid w:val="000B2C7D"/>
    <w:rsid w:val="000B2D42"/>
    <w:rsid w:val="000B34C0"/>
    <w:rsid w:val="000B5281"/>
    <w:rsid w:val="000C2E5A"/>
    <w:rsid w:val="000D4D3D"/>
    <w:rsid w:val="000E1A4E"/>
    <w:rsid w:val="000E7FCF"/>
    <w:rsid w:val="000F2EFA"/>
    <w:rsid w:val="00102D1B"/>
    <w:rsid w:val="00114C30"/>
    <w:rsid w:val="00117295"/>
    <w:rsid w:val="00135B2B"/>
    <w:rsid w:val="00136ABA"/>
    <w:rsid w:val="001405EB"/>
    <w:rsid w:val="00141773"/>
    <w:rsid w:val="0015028C"/>
    <w:rsid w:val="0015379E"/>
    <w:rsid w:val="00161839"/>
    <w:rsid w:val="001663EA"/>
    <w:rsid w:val="00174D5E"/>
    <w:rsid w:val="001838A7"/>
    <w:rsid w:val="001A3C09"/>
    <w:rsid w:val="001A7239"/>
    <w:rsid w:val="001B2932"/>
    <w:rsid w:val="001B3624"/>
    <w:rsid w:val="001C0A5B"/>
    <w:rsid w:val="001C342B"/>
    <w:rsid w:val="001C3482"/>
    <w:rsid w:val="001C5B23"/>
    <w:rsid w:val="001D63E9"/>
    <w:rsid w:val="001D7156"/>
    <w:rsid w:val="001E336B"/>
    <w:rsid w:val="001E3480"/>
    <w:rsid w:val="001E5E47"/>
    <w:rsid w:val="001E6654"/>
    <w:rsid w:val="00204038"/>
    <w:rsid w:val="00205796"/>
    <w:rsid w:val="00210793"/>
    <w:rsid w:val="002262DB"/>
    <w:rsid w:val="002277C6"/>
    <w:rsid w:val="002325B2"/>
    <w:rsid w:val="002340BE"/>
    <w:rsid w:val="00236690"/>
    <w:rsid w:val="0025465E"/>
    <w:rsid w:val="00255138"/>
    <w:rsid w:val="00256FBC"/>
    <w:rsid w:val="00271C99"/>
    <w:rsid w:val="00275EBA"/>
    <w:rsid w:val="002961A9"/>
    <w:rsid w:val="002A1574"/>
    <w:rsid w:val="002D15C9"/>
    <w:rsid w:val="002D3366"/>
    <w:rsid w:val="002E1AD7"/>
    <w:rsid w:val="00300F5C"/>
    <w:rsid w:val="00342A4A"/>
    <w:rsid w:val="003439A6"/>
    <w:rsid w:val="00343AEC"/>
    <w:rsid w:val="00353FB3"/>
    <w:rsid w:val="00354F68"/>
    <w:rsid w:val="00355CE6"/>
    <w:rsid w:val="00365FC1"/>
    <w:rsid w:val="00372014"/>
    <w:rsid w:val="003741B0"/>
    <w:rsid w:val="00383E61"/>
    <w:rsid w:val="00383F90"/>
    <w:rsid w:val="003A4794"/>
    <w:rsid w:val="003A5803"/>
    <w:rsid w:val="003A74D6"/>
    <w:rsid w:val="003C35CA"/>
    <w:rsid w:val="003D3D0B"/>
    <w:rsid w:val="003D738D"/>
    <w:rsid w:val="00404F0D"/>
    <w:rsid w:val="00411AD8"/>
    <w:rsid w:val="00412A21"/>
    <w:rsid w:val="0041445D"/>
    <w:rsid w:val="0042262E"/>
    <w:rsid w:val="00427C26"/>
    <w:rsid w:val="00432830"/>
    <w:rsid w:val="00432E2B"/>
    <w:rsid w:val="00446CE1"/>
    <w:rsid w:val="004562AD"/>
    <w:rsid w:val="00463967"/>
    <w:rsid w:val="004648FC"/>
    <w:rsid w:val="00467495"/>
    <w:rsid w:val="00485908"/>
    <w:rsid w:val="00496A2D"/>
    <w:rsid w:val="004A1B73"/>
    <w:rsid w:val="004A3DC9"/>
    <w:rsid w:val="004A45D6"/>
    <w:rsid w:val="004B066A"/>
    <w:rsid w:val="004D24CA"/>
    <w:rsid w:val="004E1BA8"/>
    <w:rsid w:val="004F1AE5"/>
    <w:rsid w:val="004F68C7"/>
    <w:rsid w:val="0050503F"/>
    <w:rsid w:val="00507464"/>
    <w:rsid w:val="005165C5"/>
    <w:rsid w:val="00523B5C"/>
    <w:rsid w:val="0053799E"/>
    <w:rsid w:val="00583622"/>
    <w:rsid w:val="005A701E"/>
    <w:rsid w:val="005C0DB6"/>
    <w:rsid w:val="005C1A13"/>
    <w:rsid w:val="005C3102"/>
    <w:rsid w:val="005C4FB9"/>
    <w:rsid w:val="005D78BC"/>
    <w:rsid w:val="005E7EC7"/>
    <w:rsid w:val="005F055F"/>
    <w:rsid w:val="00600F3B"/>
    <w:rsid w:val="00603E93"/>
    <w:rsid w:val="00607ECF"/>
    <w:rsid w:val="006142AA"/>
    <w:rsid w:val="00617697"/>
    <w:rsid w:val="0062644A"/>
    <w:rsid w:val="00631C87"/>
    <w:rsid w:val="00632271"/>
    <w:rsid w:val="00635651"/>
    <w:rsid w:val="00651327"/>
    <w:rsid w:val="006713D9"/>
    <w:rsid w:val="006777E7"/>
    <w:rsid w:val="006815FC"/>
    <w:rsid w:val="00694664"/>
    <w:rsid w:val="006A013B"/>
    <w:rsid w:val="006A099E"/>
    <w:rsid w:val="006A1405"/>
    <w:rsid w:val="006A4D7B"/>
    <w:rsid w:val="006A5218"/>
    <w:rsid w:val="006A60B3"/>
    <w:rsid w:val="006A6E7B"/>
    <w:rsid w:val="006B0559"/>
    <w:rsid w:val="006B2D3D"/>
    <w:rsid w:val="006E5769"/>
    <w:rsid w:val="006F13E0"/>
    <w:rsid w:val="006F4C09"/>
    <w:rsid w:val="00712E01"/>
    <w:rsid w:val="00735041"/>
    <w:rsid w:val="00743BCE"/>
    <w:rsid w:val="00746ADE"/>
    <w:rsid w:val="0077039D"/>
    <w:rsid w:val="00771CBA"/>
    <w:rsid w:val="00775F13"/>
    <w:rsid w:val="00780B20"/>
    <w:rsid w:val="00780CA9"/>
    <w:rsid w:val="00783EE8"/>
    <w:rsid w:val="007856FE"/>
    <w:rsid w:val="007864CB"/>
    <w:rsid w:val="00787BE4"/>
    <w:rsid w:val="0079169A"/>
    <w:rsid w:val="007919E4"/>
    <w:rsid w:val="007A5A8D"/>
    <w:rsid w:val="007B5F62"/>
    <w:rsid w:val="007B7091"/>
    <w:rsid w:val="007C3006"/>
    <w:rsid w:val="007C3379"/>
    <w:rsid w:val="007C7D43"/>
    <w:rsid w:val="007E4541"/>
    <w:rsid w:val="0080019A"/>
    <w:rsid w:val="0080529D"/>
    <w:rsid w:val="0080561F"/>
    <w:rsid w:val="00812CFF"/>
    <w:rsid w:val="00831FE3"/>
    <w:rsid w:val="008327E6"/>
    <w:rsid w:val="00866B6D"/>
    <w:rsid w:val="008862E6"/>
    <w:rsid w:val="008922FC"/>
    <w:rsid w:val="008A6ECC"/>
    <w:rsid w:val="008B3F42"/>
    <w:rsid w:val="008C33CB"/>
    <w:rsid w:val="008D11ED"/>
    <w:rsid w:val="008D1BC9"/>
    <w:rsid w:val="008E2536"/>
    <w:rsid w:val="008E5A7B"/>
    <w:rsid w:val="008E619A"/>
    <w:rsid w:val="008E6CC5"/>
    <w:rsid w:val="008F0A64"/>
    <w:rsid w:val="008F6879"/>
    <w:rsid w:val="008F7B49"/>
    <w:rsid w:val="00900AE6"/>
    <w:rsid w:val="0090167F"/>
    <w:rsid w:val="00906E7F"/>
    <w:rsid w:val="009110A1"/>
    <w:rsid w:val="009259C0"/>
    <w:rsid w:val="009328D8"/>
    <w:rsid w:val="00933A33"/>
    <w:rsid w:val="00940AB3"/>
    <w:rsid w:val="009415EE"/>
    <w:rsid w:val="00950FAC"/>
    <w:rsid w:val="00963AFB"/>
    <w:rsid w:val="00981FB0"/>
    <w:rsid w:val="00985107"/>
    <w:rsid w:val="00987A38"/>
    <w:rsid w:val="00994678"/>
    <w:rsid w:val="0099483A"/>
    <w:rsid w:val="009949E3"/>
    <w:rsid w:val="009A049A"/>
    <w:rsid w:val="009B2D3A"/>
    <w:rsid w:val="009C5818"/>
    <w:rsid w:val="009C73FF"/>
    <w:rsid w:val="009E1595"/>
    <w:rsid w:val="009F15A2"/>
    <w:rsid w:val="00A05D93"/>
    <w:rsid w:val="00A06E7D"/>
    <w:rsid w:val="00A1346F"/>
    <w:rsid w:val="00A17738"/>
    <w:rsid w:val="00A35187"/>
    <w:rsid w:val="00A6424B"/>
    <w:rsid w:val="00A65A51"/>
    <w:rsid w:val="00A76B93"/>
    <w:rsid w:val="00A85250"/>
    <w:rsid w:val="00A942F0"/>
    <w:rsid w:val="00A97F25"/>
    <w:rsid w:val="00AB33F5"/>
    <w:rsid w:val="00AB3994"/>
    <w:rsid w:val="00AC015D"/>
    <w:rsid w:val="00AE3D07"/>
    <w:rsid w:val="00AE6042"/>
    <w:rsid w:val="00AF3964"/>
    <w:rsid w:val="00AF4FB0"/>
    <w:rsid w:val="00AF5DEC"/>
    <w:rsid w:val="00AF614E"/>
    <w:rsid w:val="00B07023"/>
    <w:rsid w:val="00B154F1"/>
    <w:rsid w:val="00B25609"/>
    <w:rsid w:val="00B41772"/>
    <w:rsid w:val="00B7618E"/>
    <w:rsid w:val="00B808E5"/>
    <w:rsid w:val="00B86E55"/>
    <w:rsid w:val="00B93C89"/>
    <w:rsid w:val="00B94FCD"/>
    <w:rsid w:val="00B950DE"/>
    <w:rsid w:val="00BA254E"/>
    <w:rsid w:val="00BB35AF"/>
    <w:rsid w:val="00BD18EA"/>
    <w:rsid w:val="00BE2F2A"/>
    <w:rsid w:val="00BF01E9"/>
    <w:rsid w:val="00C0337E"/>
    <w:rsid w:val="00C11494"/>
    <w:rsid w:val="00C15193"/>
    <w:rsid w:val="00C269BD"/>
    <w:rsid w:val="00C41020"/>
    <w:rsid w:val="00C63383"/>
    <w:rsid w:val="00C73639"/>
    <w:rsid w:val="00C83930"/>
    <w:rsid w:val="00C87896"/>
    <w:rsid w:val="00C93363"/>
    <w:rsid w:val="00C97303"/>
    <w:rsid w:val="00C97B13"/>
    <w:rsid w:val="00CA156B"/>
    <w:rsid w:val="00CB0136"/>
    <w:rsid w:val="00CD354A"/>
    <w:rsid w:val="00CE14AF"/>
    <w:rsid w:val="00CE37A5"/>
    <w:rsid w:val="00CF61C1"/>
    <w:rsid w:val="00D0582B"/>
    <w:rsid w:val="00D24437"/>
    <w:rsid w:val="00D27E23"/>
    <w:rsid w:val="00D45977"/>
    <w:rsid w:val="00D4649C"/>
    <w:rsid w:val="00D53BD5"/>
    <w:rsid w:val="00D74843"/>
    <w:rsid w:val="00D77DAB"/>
    <w:rsid w:val="00D83A72"/>
    <w:rsid w:val="00D96DEB"/>
    <w:rsid w:val="00D971D0"/>
    <w:rsid w:val="00DB2FB2"/>
    <w:rsid w:val="00DC1B2B"/>
    <w:rsid w:val="00DD013C"/>
    <w:rsid w:val="00DD06C7"/>
    <w:rsid w:val="00DE7D4F"/>
    <w:rsid w:val="00DF21B1"/>
    <w:rsid w:val="00DF32C7"/>
    <w:rsid w:val="00E254B9"/>
    <w:rsid w:val="00E265BB"/>
    <w:rsid w:val="00E311F9"/>
    <w:rsid w:val="00E33A0D"/>
    <w:rsid w:val="00E357B3"/>
    <w:rsid w:val="00E51052"/>
    <w:rsid w:val="00E54AC1"/>
    <w:rsid w:val="00E615FD"/>
    <w:rsid w:val="00E718D7"/>
    <w:rsid w:val="00E81B7A"/>
    <w:rsid w:val="00EA32D4"/>
    <w:rsid w:val="00EC26D5"/>
    <w:rsid w:val="00EC5F9F"/>
    <w:rsid w:val="00EE0747"/>
    <w:rsid w:val="00EF0371"/>
    <w:rsid w:val="00EF2048"/>
    <w:rsid w:val="00EF51D6"/>
    <w:rsid w:val="00EF601C"/>
    <w:rsid w:val="00F0355A"/>
    <w:rsid w:val="00F0751F"/>
    <w:rsid w:val="00F10BF8"/>
    <w:rsid w:val="00F15EC7"/>
    <w:rsid w:val="00F24A8F"/>
    <w:rsid w:val="00F55621"/>
    <w:rsid w:val="00F56939"/>
    <w:rsid w:val="00F61063"/>
    <w:rsid w:val="00F62BF8"/>
    <w:rsid w:val="00F651D4"/>
    <w:rsid w:val="00F670BD"/>
    <w:rsid w:val="00F7307F"/>
    <w:rsid w:val="00F75689"/>
    <w:rsid w:val="00FA1293"/>
    <w:rsid w:val="00FA1B5D"/>
    <w:rsid w:val="00FA21A0"/>
    <w:rsid w:val="00FA2870"/>
    <w:rsid w:val="00FA4459"/>
    <w:rsid w:val="00FA53A0"/>
    <w:rsid w:val="00FC4E19"/>
    <w:rsid w:val="171C2A35"/>
    <w:rsid w:val="2DB40B58"/>
    <w:rsid w:val="47F3B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D27661"/>
  <w14:defaultImageDpi w14:val="300"/>
  <w15:docId w15:val="{86D884F0-F7DF-42BD-B1B4-A85ACFDE5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C97B13"/>
    <w:pPr>
      <w:spacing w:line="264" w:lineRule="auto"/>
    </w:pPr>
    <w:rPr>
      <w:rFonts w:ascii="Trebuchet MS" w:hAnsi="Trebuchet MS"/>
      <w:szCs w:val="24"/>
    </w:rPr>
  </w:style>
  <w:style w:type="paragraph" w:styleId="Heading1">
    <w:name w:val="heading 1"/>
    <w:basedOn w:val="Normal"/>
    <w:next w:val="Normal"/>
    <w:link w:val="Heading1Char"/>
    <w:qFormat/>
    <w:rsid w:val="00154085"/>
    <w:pPr>
      <w:keepNext/>
      <w:numPr>
        <w:numId w:val="1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54085"/>
    <w:pPr>
      <w:keepNext/>
      <w:numPr>
        <w:ilvl w:val="1"/>
        <w:numId w:val="17"/>
      </w:numPr>
      <w:spacing w:before="240" w:after="60"/>
      <w:outlineLvl w:val="1"/>
    </w:pPr>
    <w:rPr>
      <w:rFonts w:ascii="Century Schoolbook" w:hAnsi="Century Schoolbook"/>
      <w:b/>
      <w:sz w:val="28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apovsk2nr">
    <w:name w:val="Rap. ovsk. 2 (nr.)"/>
    <w:basedOn w:val="Rapstandard"/>
    <w:next w:val="Rapstandard"/>
    <w:rsid w:val="00E176C5"/>
    <w:pPr>
      <w:pageBreakBefore/>
      <w:numPr>
        <w:numId w:val="10"/>
      </w:numPr>
    </w:pPr>
    <w:rPr>
      <w:b/>
      <w:color w:val="000000"/>
      <w:sz w:val="24"/>
    </w:rPr>
  </w:style>
  <w:style w:type="paragraph" w:styleId="FootnoteText">
    <w:name w:val="footnote text"/>
    <w:aliases w:val="Rap. fodnotetekst"/>
    <w:basedOn w:val="Rapstandard"/>
    <w:semiHidden/>
    <w:rsid w:val="00A85CF3"/>
  </w:style>
  <w:style w:type="paragraph" w:customStyle="1" w:styleId="Rapstandard1afstand">
    <w:name w:val="Rap. standard 1 afstand"/>
    <w:basedOn w:val="Rapstandard"/>
    <w:rsid w:val="00147FD4"/>
    <w:pPr>
      <w:spacing w:after="0"/>
    </w:pPr>
  </w:style>
  <w:style w:type="paragraph" w:customStyle="1" w:styleId="Rapbullet2-afst">
    <w:name w:val="Rap. bullet (2-afst.)"/>
    <w:basedOn w:val="Rapstandard"/>
    <w:rsid w:val="00147FD4"/>
    <w:pPr>
      <w:numPr>
        <w:numId w:val="9"/>
      </w:numPr>
    </w:pPr>
    <w:rPr>
      <w:color w:val="000000"/>
    </w:rPr>
  </w:style>
  <w:style w:type="paragraph" w:customStyle="1" w:styleId="Rapovsk1">
    <w:name w:val="Rap. ovsk. 1"/>
    <w:basedOn w:val="Normal"/>
    <w:next w:val="Normal"/>
    <w:rsid w:val="00E176C5"/>
    <w:pPr>
      <w:keepNext/>
      <w:numPr>
        <w:ilvl w:val="1"/>
        <w:numId w:val="10"/>
      </w:numPr>
    </w:pPr>
    <w:rPr>
      <w:rFonts w:ascii="Verdana" w:hAnsi="Verdana"/>
      <w:b/>
    </w:rPr>
  </w:style>
  <w:style w:type="paragraph" w:customStyle="1" w:styleId="Rapstandard">
    <w:name w:val="Rap. standard"/>
    <w:basedOn w:val="Normal"/>
    <w:rsid w:val="002E3B67"/>
    <w:pPr>
      <w:spacing w:after="240"/>
    </w:pPr>
    <w:rPr>
      <w:rFonts w:ascii="Verdana" w:hAnsi="Verdana"/>
      <w:sz w:val="18"/>
      <w:szCs w:val="20"/>
    </w:rPr>
  </w:style>
  <w:style w:type="paragraph" w:customStyle="1" w:styleId="Rapfodnote">
    <w:name w:val="Rap. fodnote"/>
    <w:basedOn w:val="Rapstandard"/>
    <w:link w:val="RapfodnoteTegn"/>
    <w:rsid w:val="00A85CF3"/>
    <w:rPr>
      <w:sz w:val="16"/>
    </w:rPr>
  </w:style>
  <w:style w:type="character" w:customStyle="1" w:styleId="Rapfremhv">
    <w:name w:val="Rap. fremhæv"/>
    <w:basedOn w:val="DefaultParagraphFont"/>
    <w:rsid w:val="00E91517"/>
    <w:rPr>
      <w:rFonts w:ascii="Verdana" w:hAnsi="Verdana"/>
      <w:b/>
      <w:i/>
      <w:sz w:val="18"/>
      <w:lang w:val="da-DK" w:eastAsia="da-DK" w:bidi="ar-SA"/>
    </w:rPr>
  </w:style>
  <w:style w:type="paragraph" w:customStyle="1" w:styleId="Rapforside">
    <w:name w:val="Rap. forside"/>
    <w:basedOn w:val="Rapstandard"/>
    <w:next w:val="Rapstandard"/>
    <w:rsid w:val="00E176C5"/>
    <w:rPr>
      <w:b/>
      <w:sz w:val="28"/>
    </w:rPr>
  </w:style>
  <w:style w:type="paragraph" w:styleId="BalloonText">
    <w:name w:val="Balloon Text"/>
    <w:basedOn w:val="Normal"/>
    <w:semiHidden/>
    <w:rsid w:val="00746976"/>
    <w:rPr>
      <w:rFonts w:ascii="Tahoma" w:hAnsi="Tahoma" w:cs="Tahoma"/>
      <w:sz w:val="16"/>
      <w:szCs w:val="16"/>
    </w:rPr>
  </w:style>
  <w:style w:type="paragraph" w:customStyle="1" w:styleId="rhus-kontoret">
    <w:name w:val="Århus-kontoret..."/>
    <w:basedOn w:val="Normal"/>
    <w:rsid w:val="001F553D"/>
    <w:pPr>
      <w:ind w:right="-1134"/>
      <w:jc w:val="right"/>
    </w:pPr>
    <w:rPr>
      <w:rFonts w:ascii="Tahoma" w:hAnsi="Tahoma"/>
      <w:b/>
      <w:bCs/>
      <w:sz w:val="32"/>
      <w:szCs w:val="20"/>
    </w:rPr>
  </w:style>
  <w:style w:type="character" w:customStyle="1" w:styleId="Rapstandardfed">
    <w:name w:val="Rap. standard fed"/>
    <w:basedOn w:val="DefaultParagraphFont"/>
    <w:rsid w:val="001F553D"/>
    <w:rPr>
      <w:rFonts w:ascii="Verdana" w:hAnsi="Verdana"/>
      <w:b/>
      <w:bCs/>
      <w:sz w:val="18"/>
    </w:rPr>
  </w:style>
  <w:style w:type="paragraph" w:customStyle="1" w:styleId="Rapdato">
    <w:name w:val="Rap. dato"/>
    <w:basedOn w:val="rhus-kontoret"/>
    <w:rsid w:val="001F553D"/>
    <w:rPr>
      <w:b w:val="0"/>
      <w:bCs w:val="0"/>
      <w:sz w:val="20"/>
    </w:rPr>
  </w:style>
  <w:style w:type="paragraph" w:customStyle="1" w:styleId="Raptitel">
    <w:name w:val="Rap. titel"/>
    <w:basedOn w:val="Rapstandard"/>
    <w:next w:val="Rapstandard"/>
    <w:rsid w:val="001F553D"/>
    <w:pPr>
      <w:spacing w:after="720"/>
    </w:pPr>
    <w:rPr>
      <w:b/>
      <w:sz w:val="24"/>
    </w:rPr>
  </w:style>
  <w:style w:type="paragraph" w:customStyle="1" w:styleId="Notoverskrift">
    <w:name w:val="Not. overskrift"/>
    <w:basedOn w:val="Rapstandard"/>
    <w:next w:val="Rapstandard"/>
    <w:rsid w:val="002E3B67"/>
    <w:pPr>
      <w:spacing w:after="0"/>
    </w:pPr>
    <w:rPr>
      <w:b/>
    </w:rPr>
  </w:style>
  <w:style w:type="paragraph" w:styleId="Footer">
    <w:name w:val="footer"/>
    <w:basedOn w:val="Normal"/>
    <w:rsid w:val="00B05C0D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B05C0D"/>
  </w:style>
  <w:style w:type="paragraph" w:styleId="Header">
    <w:name w:val="header"/>
    <w:basedOn w:val="Normal"/>
    <w:rsid w:val="00AD63F7"/>
    <w:pPr>
      <w:tabs>
        <w:tab w:val="center" w:pos="4819"/>
        <w:tab w:val="right" w:pos="9638"/>
      </w:tabs>
    </w:pPr>
  </w:style>
  <w:style w:type="character" w:styleId="Hyperlink">
    <w:name w:val="Hyperlink"/>
    <w:basedOn w:val="DefaultParagraphFont"/>
    <w:rsid w:val="006325B2"/>
    <w:rPr>
      <w:color w:val="0000FF"/>
      <w:u w:val="single"/>
    </w:rPr>
  </w:style>
  <w:style w:type="paragraph" w:customStyle="1" w:styleId="Rapbullet1-afst">
    <w:name w:val="Rap. bullet (1-afst.)"/>
    <w:basedOn w:val="Rapbullet2-afst"/>
    <w:rsid w:val="00E91517"/>
    <w:pPr>
      <w:spacing w:after="0"/>
    </w:pPr>
  </w:style>
  <w:style w:type="character" w:styleId="FootnoteReference">
    <w:name w:val="footnote reference"/>
    <w:basedOn w:val="DefaultParagraphFont"/>
    <w:semiHidden/>
    <w:rsid w:val="00AC3F80"/>
    <w:rPr>
      <w:vertAlign w:val="superscript"/>
    </w:rPr>
  </w:style>
  <w:style w:type="character" w:customStyle="1" w:styleId="RapfodnoteTegn">
    <w:name w:val="Rap. fodnote Tegn"/>
    <w:basedOn w:val="DefaultParagraphFont"/>
    <w:link w:val="Rapfodnote"/>
    <w:rsid w:val="00AC3F80"/>
    <w:rPr>
      <w:rFonts w:ascii="Verdana" w:hAnsi="Verdana"/>
      <w:sz w:val="16"/>
      <w:lang w:val="da-DK" w:eastAsia="da-DK" w:bidi="ar-SA"/>
    </w:rPr>
  </w:style>
  <w:style w:type="character" w:customStyle="1" w:styleId="Heading1Char">
    <w:name w:val="Heading 1 Char"/>
    <w:basedOn w:val="DefaultParagraphFont"/>
    <w:link w:val="Heading1"/>
    <w:rsid w:val="00154085"/>
    <w:rPr>
      <w:rFonts w:ascii="Arial" w:hAnsi="Arial" w:cs="Arial"/>
      <w:b/>
      <w:bCs/>
      <w:kern w:val="32"/>
      <w:sz w:val="32"/>
      <w:szCs w:val="32"/>
      <w:lang w:val="da-DK" w:eastAsia="da-DK" w:bidi="ar-SA"/>
    </w:rPr>
  </w:style>
  <w:style w:type="paragraph" w:customStyle="1" w:styleId="Overskriftbrevtilsidefod">
    <w:name w:val="Overskrift brev til sidefod"/>
    <w:basedOn w:val="Heading1"/>
    <w:autoRedefine/>
    <w:rsid w:val="00102D1B"/>
    <w:pPr>
      <w:numPr>
        <w:numId w:val="0"/>
      </w:numPr>
      <w:suppressAutoHyphens/>
      <w:spacing w:line="300" w:lineRule="exact"/>
    </w:pPr>
    <w:rPr>
      <w:rFonts w:ascii="Trebuchet MS" w:hAnsi="Trebuchet MS"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8327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2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c.europa.eu/programmes/horizon2020/en/h2020-section/public-engagement-responsible-research-and-innovation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c.europa.eu/programmes/horizon2020/en/news/horizon-2020-indicators-assessing-results-and-impact-horizon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DEU\Desktop\Kristines%20mappe\CDEU%20Brevpapir%20skabelon.dotx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6B8CC1173C9940872FEF6E89558ED9" ma:contentTypeVersion="" ma:contentTypeDescription="Create a new document." ma:contentTypeScope="" ma:versionID="c83cee46bd7e8be9b2f8fea7cb5ebf4b">
  <xsd:schema xmlns:xsd="http://www.w3.org/2001/XMLSchema" xmlns:xs="http://www.w3.org/2001/XMLSchema" xmlns:p="http://schemas.microsoft.com/office/2006/metadata/properties" xmlns:ns2="a70ba724-2d66-4a72-b2d4-2ef8a79efb64" targetNamespace="http://schemas.microsoft.com/office/2006/metadata/properties" ma:root="true" ma:fieldsID="6f453481226016599366c864eac35e9c" ns2:_="">
    <xsd:import namespace="a70ba724-2d66-4a72-b2d4-2ef8a79efb6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0ba724-2d66-4a72-b2d4-2ef8a79efb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0ABAD-B4D5-4D7C-A8A2-A886A8432B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5D8AF95-5F4C-41E2-9D3E-735077087E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0ba724-2d66-4a72-b2d4-2ef8a79efb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FD7825-9D0B-416A-9465-827C10A23B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078619-431C-4A97-8EA2-7029F8005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CDEU Brevpapir skabelon.dotx</Template>
  <TotalTime>0</TotalTime>
  <Pages>1</Pages>
  <Words>276</Words>
  <Characters>1686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Århus-kontoret i Bruxelles</vt:lpstr>
      <vt:lpstr>Århus-kontoret i Bruxelles</vt:lpstr>
    </vt:vector>
  </TitlesOfParts>
  <Company>Århus Kommune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Århus-kontoret i Bruxelles</dc:title>
  <dc:subject/>
  <dc:creator>Lars Holte Nielsen</dc:creator>
  <cp:keywords/>
  <dc:description/>
  <cp:lastModifiedBy>Lina Christensen</cp:lastModifiedBy>
  <cp:revision>2</cp:revision>
  <cp:lastPrinted>2017-01-27T14:09:00Z</cp:lastPrinted>
  <dcterms:created xsi:type="dcterms:W3CDTF">2017-03-14T12:37:00Z</dcterms:created>
  <dcterms:modified xsi:type="dcterms:W3CDTF">2017-03-14T12:37:00Z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0x0101009B6B8CC1173C9940872FEF6E89558ED9</vt:lpwstr>
  </property>
</Properties>
</file>