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FA76" w14:textId="77777777" w:rsidR="003A773A" w:rsidRDefault="00767001" w:rsidP="00B862C9">
      <w:pPr>
        <w:tabs>
          <w:tab w:val="left" w:pos="2655"/>
        </w:tabs>
        <w:rPr>
          <w:rFonts w:ascii="AU Passata" w:hAnsi="AU Passata"/>
          <w:sz w:val="32"/>
          <w:szCs w:val="32"/>
        </w:rPr>
      </w:pPr>
      <w:r w:rsidRPr="00317D51">
        <w:rPr>
          <w:rFonts w:ascii="AU Passata" w:hAnsi="AU Passata"/>
          <w:sz w:val="32"/>
          <w:szCs w:val="32"/>
        </w:rPr>
        <w:t>AARHUS UNIVERSITET – ÅRLIG ARBEJDSMILJØDRØFTELSE</w:t>
      </w:r>
    </w:p>
    <w:p w14:paraId="5ADA59BB" w14:textId="77777777" w:rsidR="00B50334" w:rsidRDefault="00B50334" w:rsidP="00B50334">
      <w:pPr>
        <w:pStyle w:val="Sidefod"/>
        <w:ind w:left="567" w:right="543"/>
        <w:rPr>
          <w:sz w:val="18"/>
          <w:szCs w:val="18"/>
        </w:rPr>
      </w:pPr>
      <w:r w:rsidRPr="00B50334">
        <w:rPr>
          <w:sz w:val="18"/>
          <w:szCs w:val="18"/>
        </w:rPr>
        <w:t xml:space="preserve">Målet med den årlige arbejdsmiljødrøftelse er, at ledelsen i samarbejde med medarbejderne skal tilrettelægge det kommende års samarbejde om arbejdsmiljø. Drøftelsen skal foregå på udvalgsniveau i arbejdsmiljøorganisationen. De skal vurdere, om det foregående års mål er nået, ligesom der skal sættes mål for det kommende års samarbejde. Herudfra skal udvalget lægge en plan for, hvordan de i det kommende år vil samarbejde for at sikre et godt arbejdsmiljø. Drøftelsen er lovpligtig. Læs mere på </w:t>
      </w:r>
      <w:hyperlink r:id="rId11" w:history="1">
        <w:r w:rsidRPr="0005740E">
          <w:rPr>
            <w:rStyle w:val="Hyperlink"/>
            <w:sz w:val="18"/>
            <w:szCs w:val="18"/>
          </w:rPr>
          <w:t>www.at.dk</w:t>
        </w:r>
      </w:hyperlink>
    </w:p>
    <w:p w14:paraId="05B1451C" w14:textId="77777777" w:rsidR="00B50334" w:rsidRPr="00B50334" w:rsidRDefault="00B50334" w:rsidP="00B50334">
      <w:pPr>
        <w:pStyle w:val="Sidefod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7324"/>
      </w:tblGrid>
      <w:tr w:rsidR="0020092F" w:rsidRPr="00C06298" w14:paraId="7A0C3FBE" w14:textId="77777777" w:rsidTr="2A1D427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CB50568" w14:textId="77777777" w:rsidR="00253C3B" w:rsidRPr="00C06298" w:rsidRDefault="00F376D5" w:rsidP="00F376D5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Plan for arbejdsmiljøsamarbejdet </w:t>
            </w:r>
          </w:p>
        </w:tc>
        <w:tc>
          <w:tcPr>
            <w:tcW w:w="0" w:type="auto"/>
          </w:tcPr>
          <w:p w14:paraId="479D5680" w14:textId="66DA6169" w:rsidR="00253C3B" w:rsidRPr="00C06298" w:rsidRDefault="00B862C9" w:rsidP="004C2D50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  <w:r w:rsidR="00E610D0">
              <w:rPr>
                <w:rFonts w:asciiTheme="minorHAnsi" w:hAnsiTheme="minorHAnsi" w:cstheme="minorHAnsi"/>
              </w:rPr>
              <w:t>4</w:t>
            </w:r>
          </w:p>
        </w:tc>
      </w:tr>
      <w:tr w:rsidR="0020092F" w:rsidRPr="00082E0A" w14:paraId="3ADDC133" w14:textId="77777777" w:rsidTr="2A1D427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2F654A8" w14:textId="77777777" w:rsidR="00253C3B" w:rsidRPr="00C06298" w:rsidRDefault="00C06298" w:rsidP="00F376D5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C06298">
              <w:rPr>
                <w:rFonts w:asciiTheme="minorHAnsi" w:hAnsiTheme="minorHAnsi" w:cstheme="minorHAnsi"/>
                <w:b/>
              </w:rPr>
              <w:t>Aarhus Universitet</w:t>
            </w:r>
          </w:p>
        </w:tc>
        <w:tc>
          <w:tcPr>
            <w:tcW w:w="0" w:type="auto"/>
          </w:tcPr>
          <w:p w14:paraId="7F1A9BF3" w14:textId="5FA37F34" w:rsidR="00253C3B" w:rsidRPr="000F1C48" w:rsidRDefault="00EA0A68" w:rsidP="0004247B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t>Arbejdsmiljøgrupperne ved Administrationscenter Aarhus BSS (AMG Kontor &amp; AMG Bygningsservice)</w:t>
            </w:r>
          </w:p>
        </w:tc>
      </w:tr>
      <w:tr w:rsidR="0020092F" w:rsidRPr="00C06298" w14:paraId="2BD799FB" w14:textId="77777777" w:rsidTr="2A1D4278">
        <w:trPr>
          <w:trHeight w:val="754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849882F" w14:textId="77777777" w:rsidR="00253C3B" w:rsidRPr="00C06298" w:rsidRDefault="0004247B" w:rsidP="004C2D5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Udvalgsm</w:t>
            </w:r>
            <w:r w:rsidR="00253C3B" w:rsidRPr="00C06298">
              <w:rPr>
                <w:rFonts w:asciiTheme="minorHAnsi" w:hAnsiTheme="minorHAnsi" w:cstheme="minorHAnsi"/>
                <w:b/>
              </w:rPr>
              <w:t>edlemmer</w:t>
            </w:r>
          </w:p>
        </w:tc>
        <w:tc>
          <w:tcPr>
            <w:tcW w:w="0" w:type="auto"/>
          </w:tcPr>
          <w:p w14:paraId="0B288088" w14:textId="4ED4A966" w:rsidR="0004247B" w:rsidRPr="00EA0A68" w:rsidRDefault="00EA0A68" w:rsidP="003E559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0A68">
              <w:rPr>
                <w:rFonts w:asciiTheme="minorHAnsi" w:hAnsiTheme="minorHAnsi" w:cstheme="minorHAnsi"/>
                <w:sz w:val="22"/>
                <w:szCs w:val="22"/>
              </w:rPr>
              <w:t>Anne Bækby Johansen, Andreas Stilling Heuwinkel, Peter Bachmann Vestergaard, Lars Holger Ohlsen,</w:t>
            </w:r>
            <w:r w:rsidR="009617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2E1">
              <w:rPr>
                <w:rFonts w:asciiTheme="minorHAnsi" w:hAnsiTheme="minorHAnsi" w:cstheme="minorHAnsi"/>
                <w:sz w:val="22"/>
                <w:szCs w:val="22"/>
              </w:rPr>
              <w:t xml:space="preserve">Jeannette </w:t>
            </w:r>
            <w:r w:rsidR="00CF5383">
              <w:rPr>
                <w:rFonts w:asciiTheme="minorHAnsi" w:hAnsiTheme="minorHAnsi" w:cstheme="minorHAnsi"/>
                <w:sz w:val="22"/>
                <w:szCs w:val="22"/>
              </w:rPr>
              <w:t>Guldborg Petersen,</w:t>
            </w:r>
            <w:r w:rsidR="001B6021">
              <w:rPr>
                <w:rFonts w:asciiTheme="minorHAnsi" w:hAnsiTheme="minorHAnsi" w:cstheme="minorHAnsi"/>
                <w:sz w:val="22"/>
                <w:szCs w:val="22"/>
              </w:rPr>
              <w:t xml:space="preserve"> Anne Eliasson</w:t>
            </w:r>
            <w:r w:rsidR="00095B7C">
              <w:rPr>
                <w:rFonts w:asciiTheme="minorHAnsi" w:hAnsiTheme="minorHAnsi" w:cstheme="minorHAnsi"/>
                <w:sz w:val="22"/>
                <w:szCs w:val="22"/>
              </w:rPr>
              <w:t xml:space="preserve"> Sejrsen</w:t>
            </w:r>
            <w:r w:rsidR="00742E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53C3B" w:rsidRPr="00C06298" w14:paraId="34556CE3" w14:textId="77777777" w:rsidTr="2A1D4278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93AEAFC" w14:textId="1EFD44AF" w:rsidR="00253C3B" w:rsidRPr="00C06298" w:rsidRDefault="00253C3B" w:rsidP="000F1C48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bookmarkStart w:id="0" w:name="_Hlk122598052"/>
            <w:r w:rsidRPr="00C06298">
              <w:rPr>
                <w:rFonts w:asciiTheme="minorHAnsi" w:hAnsiTheme="minorHAnsi" w:cstheme="minorHAnsi"/>
                <w:b/>
              </w:rPr>
              <w:t>Status på det forud</w:t>
            </w:r>
            <w:r w:rsidR="003A773A">
              <w:rPr>
                <w:rFonts w:asciiTheme="minorHAnsi" w:hAnsiTheme="minorHAnsi" w:cstheme="minorHAnsi"/>
                <w:b/>
              </w:rPr>
              <w:t xml:space="preserve">gående års </w:t>
            </w:r>
            <w:r w:rsidR="003A773A" w:rsidRPr="00CC5878">
              <w:rPr>
                <w:rFonts w:asciiTheme="minorHAnsi" w:hAnsiTheme="minorHAnsi" w:cstheme="minorHAnsi"/>
                <w:b/>
              </w:rPr>
              <w:t>arbejdsmiljø</w:t>
            </w:r>
            <w:r w:rsidR="000F1C48">
              <w:rPr>
                <w:rFonts w:asciiTheme="minorHAnsi" w:hAnsiTheme="minorHAnsi" w:cstheme="minorHAnsi"/>
                <w:b/>
              </w:rPr>
              <w:t>samarbejde</w:t>
            </w:r>
            <w:r w:rsidR="00CC5878" w:rsidRPr="00CC5878">
              <w:rPr>
                <w:rFonts w:asciiTheme="minorHAnsi" w:hAnsiTheme="minorHAnsi" w:cstheme="minorHAnsi"/>
                <w:b/>
              </w:rPr>
              <w:t xml:space="preserve"> </w:t>
            </w:r>
            <w:r w:rsidR="00B862C9">
              <w:rPr>
                <w:rFonts w:asciiTheme="minorHAnsi" w:hAnsiTheme="minorHAnsi" w:cstheme="minorHAnsi"/>
                <w:b/>
              </w:rPr>
              <w:t>202</w:t>
            </w:r>
            <w:bookmarkEnd w:id="0"/>
            <w:r w:rsidR="00E610D0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253C3B" w:rsidRPr="00C06298" w14:paraId="3A0F73D3" w14:textId="77777777" w:rsidTr="004E0552">
        <w:trPr>
          <w:trHeight w:val="904"/>
          <w:jc w:val="center"/>
        </w:trPr>
        <w:tc>
          <w:tcPr>
            <w:tcW w:w="0" w:type="auto"/>
            <w:gridSpan w:val="2"/>
          </w:tcPr>
          <w:p w14:paraId="423F5908" w14:textId="77777777" w:rsidR="001F2E9C" w:rsidRPr="0024463E" w:rsidRDefault="001F2E9C" w:rsidP="001F2E9C">
            <w:pPr>
              <w:spacing w:after="0"/>
              <w:rPr>
                <w:rFonts w:cs="Calibri"/>
              </w:rPr>
            </w:pPr>
            <w:r w:rsidRPr="0024463E">
              <w:rPr>
                <w:rFonts w:cs="Calibri"/>
              </w:rPr>
              <w:t xml:space="preserve">Status ud fra fastsatte mål, jf. sidste årlige arbejdsmiljødrøftelse. </w:t>
            </w:r>
          </w:p>
          <w:p w14:paraId="32334871" w14:textId="77777777" w:rsidR="001F2E9C" w:rsidRPr="0024463E" w:rsidRDefault="001F2E9C" w:rsidP="001F2E9C">
            <w:pPr>
              <w:spacing w:after="0"/>
              <w:rPr>
                <w:rFonts w:cs="Calibri"/>
              </w:rPr>
            </w:pPr>
          </w:p>
          <w:p w14:paraId="26333F5B" w14:textId="5E466556" w:rsidR="001F2E9C" w:rsidRPr="007C48FB" w:rsidRDefault="00BF496D">
            <w:pPr>
              <w:pStyle w:val="Listeafsnit"/>
              <w:numPr>
                <w:ilvl w:val="0"/>
                <w:numId w:val="19"/>
              </w:numPr>
              <w:spacing w:after="0"/>
              <w:rPr>
                <w:rFonts w:cs="Calibri"/>
              </w:rPr>
            </w:pPr>
            <w:r w:rsidRPr="007C48FB">
              <w:rPr>
                <w:rFonts w:cs="Calibri"/>
                <w:b/>
                <w:bCs/>
              </w:rPr>
              <w:t>APV 202</w:t>
            </w:r>
            <w:r w:rsidR="00DF23AB">
              <w:rPr>
                <w:rFonts w:cs="Calibri"/>
                <w:b/>
                <w:bCs/>
              </w:rPr>
              <w:t>3</w:t>
            </w:r>
            <w:r w:rsidRPr="007C48FB">
              <w:rPr>
                <w:rFonts w:cs="Calibri"/>
                <w:b/>
                <w:bCs/>
              </w:rPr>
              <w:t>:</w:t>
            </w:r>
          </w:p>
          <w:p w14:paraId="45050F6B" w14:textId="6CF67DFD" w:rsidR="001F2E9C" w:rsidRDefault="00DF23AB" w:rsidP="006313E6">
            <w:pPr>
              <w:pStyle w:val="Listeafsnit"/>
              <w:numPr>
                <w:ilvl w:val="1"/>
                <w:numId w:val="3"/>
              </w:numPr>
              <w:spacing w:after="0"/>
              <w:rPr>
                <w:rFonts w:cs="Calibri"/>
              </w:rPr>
            </w:pPr>
            <w:r w:rsidRPr="000574A5">
              <w:rPr>
                <w:rFonts w:cs="Calibri"/>
              </w:rPr>
              <w:t xml:space="preserve">Der er arbejdet med </w:t>
            </w:r>
            <w:r w:rsidR="00742E74" w:rsidRPr="000574A5">
              <w:rPr>
                <w:rFonts w:cs="Calibri"/>
              </w:rPr>
              <w:t>APV-r</w:t>
            </w:r>
            <w:r w:rsidR="00BF496D" w:rsidRPr="000574A5">
              <w:rPr>
                <w:rFonts w:cs="Calibri"/>
              </w:rPr>
              <w:t xml:space="preserve">esultaterne </w:t>
            </w:r>
            <w:r w:rsidRPr="000574A5">
              <w:rPr>
                <w:rFonts w:cs="Calibri"/>
              </w:rPr>
              <w:t xml:space="preserve">gennem handleplaner </w:t>
            </w:r>
            <w:r w:rsidR="00B13779" w:rsidRPr="000574A5">
              <w:rPr>
                <w:rFonts w:cs="Calibri"/>
              </w:rPr>
              <w:t xml:space="preserve">både centralt </w:t>
            </w:r>
            <w:r w:rsidR="002F4DAD" w:rsidRPr="000574A5">
              <w:rPr>
                <w:rFonts w:cs="Calibri"/>
              </w:rPr>
              <w:t xml:space="preserve">og lokalt. Der er blevet fulgt op på handleplanerne på </w:t>
            </w:r>
            <w:r w:rsidR="000574A5" w:rsidRPr="000574A5">
              <w:rPr>
                <w:rFonts w:cs="Calibri"/>
              </w:rPr>
              <w:t>4 afdelingsmøder gennem 2023</w:t>
            </w:r>
          </w:p>
          <w:p w14:paraId="646A19DB" w14:textId="77777777" w:rsidR="00950207" w:rsidRPr="000574A5" w:rsidRDefault="00950207" w:rsidP="00950207">
            <w:pPr>
              <w:pStyle w:val="Listeafsnit"/>
              <w:spacing w:after="0"/>
              <w:ind w:left="1440"/>
              <w:rPr>
                <w:rFonts w:cs="Calibri"/>
              </w:rPr>
            </w:pPr>
          </w:p>
          <w:p w14:paraId="42A9C27A" w14:textId="28491AE1" w:rsidR="001F2E9C" w:rsidRPr="00E1490C" w:rsidRDefault="001F2E9C" w:rsidP="001F2E9C">
            <w:pPr>
              <w:pStyle w:val="Listeafsnit"/>
              <w:numPr>
                <w:ilvl w:val="0"/>
                <w:numId w:val="3"/>
              </w:numPr>
              <w:spacing w:after="0"/>
              <w:rPr>
                <w:rFonts w:cs="Calibri"/>
                <w:b/>
                <w:bCs/>
              </w:rPr>
            </w:pPr>
            <w:r w:rsidRPr="00E1490C">
              <w:rPr>
                <w:rFonts w:cs="Calibri"/>
                <w:b/>
                <w:bCs/>
              </w:rPr>
              <w:t>Fysisk arbejdsmiljø</w:t>
            </w:r>
          </w:p>
          <w:p w14:paraId="1D7ABAE6" w14:textId="1A2B72D6" w:rsidR="001F2E9C" w:rsidRDefault="00E135B2" w:rsidP="001F2E9C">
            <w:pPr>
              <w:pStyle w:val="Listeafsnit"/>
              <w:numPr>
                <w:ilvl w:val="1"/>
                <w:numId w:val="3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Der er arbejdet med </w:t>
            </w:r>
            <w:r w:rsidR="00627384">
              <w:rPr>
                <w:rFonts w:cs="Calibri"/>
              </w:rPr>
              <w:t>reduktion af ensidig</w:t>
            </w:r>
            <w:r w:rsidR="0020092F">
              <w:rPr>
                <w:rFonts w:cs="Calibri"/>
              </w:rPr>
              <w:t>t</w:t>
            </w:r>
            <w:r w:rsidR="00627384">
              <w:rPr>
                <w:rFonts w:cs="Calibri"/>
              </w:rPr>
              <w:t xml:space="preserve"> arbejde </w:t>
            </w:r>
            <w:r w:rsidR="005147E4">
              <w:rPr>
                <w:rFonts w:cs="Calibri"/>
              </w:rPr>
              <w:t xml:space="preserve">ved at implementere robotstøvsugere </w:t>
            </w:r>
            <w:r w:rsidR="00CE3642">
              <w:rPr>
                <w:rFonts w:cs="Calibri"/>
              </w:rPr>
              <w:t>samt forbedre adgangsforholdene</w:t>
            </w:r>
            <w:r w:rsidR="005E3BDF">
              <w:rPr>
                <w:rFonts w:cs="Calibri"/>
              </w:rPr>
              <w:t xml:space="preserve"> på toiletter via opsætning af </w:t>
            </w:r>
            <w:r w:rsidR="0020092F">
              <w:rPr>
                <w:rFonts w:cs="Calibri"/>
              </w:rPr>
              <w:t>mindre pladskrævende dispensere</w:t>
            </w:r>
          </w:p>
          <w:p w14:paraId="2D8CE042" w14:textId="13687387" w:rsidR="0024463E" w:rsidRDefault="00AE26C6" w:rsidP="002E2669">
            <w:pPr>
              <w:pStyle w:val="Listeafsnit"/>
              <w:numPr>
                <w:ilvl w:val="1"/>
                <w:numId w:val="3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Reduktion af tunge løft gennem øget brug af løftegrej </w:t>
            </w:r>
            <w:r w:rsidR="000D24CB">
              <w:rPr>
                <w:rFonts w:cs="Calibri"/>
              </w:rPr>
              <w:t xml:space="preserve">samt øget brug af flyttefolk til </w:t>
            </w:r>
            <w:r w:rsidR="002E2669">
              <w:rPr>
                <w:rFonts w:cs="Calibri"/>
              </w:rPr>
              <w:t>komplekse flytteopgaver.</w:t>
            </w:r>
          </w:p>
          <w:p w14:paraId="02628953" w14:textId="77777777" w:rsidR="002E2669" w:rsidRPr="001F2E9C" w:rsidRDefault="002E2669" w:rsidP="002E2669">
            <w:pPr>
              <w:pStyle w:val="Listeafsnit"/>
              <w:spacing w:after="0"/>
              <w:ind w:left="1440"/>
              <w:rPr>
                <w:rFonts w:cs="Calibri"/>
              </w:rPr>
            </w:pPr>
          </w:p>
          <w:p w14:paraId="5B3F7505" w14:textId="77777777" w:rsidR="001F2E9C" w:rsidRPr="00E1490C" w:rsidRDefault="001F2E9C" w:rsidP="001F2E9C">
            <w:pPr>
              <w:pStyle w:val="Listeafsnit"/>
              <w:numPr>
                <w:ilvl w:val="0"/>
                <w:numId w:val="3"/>
              </w:numPr>
              <w:spacing w:after="0"/>
              <w:rPr>
                <w:rFonts w:cs="Calibri"/>
                <w:b/>
                <w:bCs/>
              </w:rPr>
            </w:pPr>
            <w:r w:rsidRPr="00E1490C">
              <w:rPr>
                <w:rFonts w:cs="Calibri"/>
                <w:b/>
                <w:bCs/>
              </w:rPr>
              <w:t>Arbejdspladskultur:</w:t>
            </w:r>
          </w:p>
          <w:p w14:paraId="4D354A0B" w14:textId="175C873B" w:rsidR="00E1490C" w:rsidRDefault="003A7913" w:rsidP="0031747C">
            <w:pPr>
              <w:pStyle w:val="Listeafsnit"/>
              <w:numPr>
                <w:ilvl w:val="1"/>
                <w:numId w:val="3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Øget fokus på sammenhængen administration og kerneopgaven via oplæg, kurser og loka</w:t>
            </w:r>
            <w:r w:rsidR="0013344D">
              <w:rPr>
                <w:rFonts w:cs="Calibri"/>
              </w:rPr>
              <w:t>le drøftelser om</w:t>
            </w:r>
            <w:r w:rsidR="0031747C">
              <w:rPr>
                <w:rFonts w:cs="Calibri"/>
              </w:rPr>
              <w:t xml:space="preserve"> tiltag til at forbedre </w:t>
            </w:r>
            <w:r w:rsidR="0013344D">
              <w:rPr>
                <w:rFonts w:cs="Calibri"/>
              </w:rPr>
              <w:t>samarbejdskultur</w:t>
            </w:r>
            <w:r w:rsidR="0031747C">
              <w:rPr>
                <w:rFonts w:cs="Calibri"/>
              </w:rPr>
              <w:t>en.</w:t>
            </w:r>
          </w:p>
          <w:p w14:paraId="27030B39" w14:textId="77777777" w:rsidR="0031747C" w:rsidRPr="00EA0A68" w:rsidRDefault="0031747C" w:rsidP="008F5158">
            <w:pPr>
              <w:pStyle w:val="Listeafsnit"/>
              <w:spacing w:after="0"/>
              <w:ind w:left="1440"/>
              <w:rPr>
                <w:rFonts w:cs="Calibri"/>
              </w:rPr>
            </w:pPr>
          </w:p>
          <w:p w14:paraId="175530A9" w14:textId="77777777" w:rsidR="00BF496D" w:rsidRPr="00E1490C" w:rsidRDefault="00BF496D" w:rsidP="00BF496D">
            <w:pPr>
              <w:pStyle w:val="Listeafsnit"/>
              <w:numPr>
                <w:ilvl w:val="0"/>
                <w:numId w:val="3"/>
              </w:numPr>
              <w:spacing w:after="0"/>
              <w:rPr>
                <w:rFonts w:cs="Calibri"/>
                <w:b/>
                <w:bCs/>
              </w:rPr>
            </w:pPr>
            <w:r w:rsidRPr="00E1490C">
              <w:rPr>
                <w:rFonts w:cs="Calibri"/>
                <w:b/>
                <w:bCs/>
              </w:rPr>
              <w:t>Beredskab:</w:t>
            </w:r>
          </w:p>
          <w:p w14:paraId="3A3870F4" w14:textId="3C01DE55" w:rsidR="00BF496D" w:rsidRDefault="00937953" w:rsidP="00BF496D">
            <w:pPr>
              <w:pStyle w:val="Listeafsnit"/>
              <w:numPr>
                <w:ilvl w:val="1"/>
                <w:numId w:val="3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BF496D">
              <w:rPr>
                <w:rFonts w:cs="Calibri"/>
              </w:rPr>
              <w:t>eredskabskonceptet samt dertil hørende redskaber er ajourført</w:t>
            </w:r>
            <w:r w:rsidR="00742E74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og der er i 202</w:t>
            </w:r>
            <w:r w:rsidR="00DF23AB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gennemført </w:t>
            </w:r>
            <w:r w:rsidR="00DF23AB">
              <w:rPr>
                <w:rFonts w:cs="Calibri"/>
              </w:rPr>
              <w:t>7</w:t>
            </w:r>
            <w:r w:rsidR="0024463E">
              <w:rPr>
                <w:rFonts w:cs="Calibri"/>
              </w:rPr>
              <w:t xml:space="preserve"> evakueringsøvelser. </w:t>
            </w:r>
          </w:p>
          <w:p w14:paraId="260BAA19" w14:textId="1BF8159A" w:rsidR="0024463E" w:rsidRDefault="0024463E" w:rsidP="0024463E">
            <w:pPr>
              <w:pStyle w:val="Listeafsnit"/>
              <w:spacing w:after="0"/>
              <w:ind w:left="1440"/>
              <w:rPr>
                <w:rFonts w:cs="Calibri"/>
              </w:rPr>
            </w:pPr>
            <w:r>
              <w:rPr>
                <w:rFonts w:cs="Calibri"/>
              </w:rPr>
              <w:t>Kommentarerne fra de gennemførte øvelser viser, at udbygning af talevarsling anbefales prioriteret</w:t>
            </w:r>
            <w:r w:rsidR="00742E74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herunder opmærkning af samlepladser.</w:t>
            </w:r>
          </w:p>
          <w:p w14:paraId="422047C9" w14:textId="505FA1A7" w:rsidR="00E1490C" w:rsidRDefault="00E1490C" w:rsidP="00E1490C">
            <w:pPr>
              <w:pStyle w:val="Listeafsnit"/>
              <w:numPr>
                <w:ilvl w:val="1"/>
                <w:numId w:val="3"/>
              </w:numPr>
              <w:spacing w:after="0"/>
              <w:rPr>
                <w:rFonts w:cs="Calibri"/>
              </w:rPr>
            </w:pPr>
            <w:r w:rsidRPr="00E1490C">
              <w:rPr>
                <w:rFonts w:cs="Calibri"/>
              </w:rPr>
              <w:t xml:space="preserve">For at forbedre og styrke vidensniveauet om beredskabskonceptet, er der opsat information om Beredskab i alle </w:t>
            </w:r>
            <w:r w:rsidR="00742E74">
              <w:rPr>
                <w:rFonts w:cs="Calibri"/>
              </w:rPr>
              <w:t>t</w:t>
            </w:r>
            <w:r w:rsidRPr="00E1490C">
              <w:rPr>
                <w:rFonts w:cs="Calibri"/>
              </w:rPr>
              <w:t>he</w:t>
            </w:r>
            <w:r w:rsidR="00742E74">
              <w:rPr>
                <w:rFonts w:cs="Calibri"/>
              </w:rPr>
              <w:t>-</w:t>
            </w:r>
            <w:r w:rsidRPr="00E1490C">
              <w:rPr>
                <w:rFonts w:cs="Calibri"/>
              </w:rPr>
              <w:t>køkkener sammen med en førstehjælpskasse</w:t>
            </w:r>
            <w:r w:rsidR="00742E74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der kan efterfyldes med relevant materiale fra administrationscenter Aarhus BSS kontorforsyning.</w:t>
            </w:r>
          </w:p>
          <w:p w14:paraId="13338203" w14:textId="392DD3BC" w:rsidR="00E1490C" w:rsidRPr="00E1490C" w:rsidRDefault="00E1490C" w:rsidP="00E1490C">
            <w:pPr>
              <w:spacing w:after="0"/>
              <w:rPr>
                <w:rFonts w:cs="Calibri"/>
              </w:rPr>
            </w:pPr>
          </w:p>
        </w:tc>
      </w:tr>
      <w:tr w:rsidR="0091293D" w:rsidRPr="00C06298" w14:paraId="5C11B99F" w14:textId="77777777" w:rsidTr="0091293D">
        <w:trPr>
          <w:trHeight w:val="52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7DDB2B1C" w14:textId="77777777" w:rsidR="0091293D" w:rsidRPr="004E0552" w:rsidRDefault="00553BA3" w:rsidP="00553BA3">
            <w:pPr>
              <w:spacing w:before="120" w:after="120"/>
              <w:rPr>
                <w:rFonts w:cs="Calibri"/>
              </w:rPr>
            </w:pPr>
            <w:r>
              <w:rPr>
                <w:rFonts w:asciiTheme="minorHAnsi" w:hAnsiTheme="minorHAnsi" w:cstheme="minorHAnsi"/>
                <w:b/>
              </w:rPr>
              <w:t xml:space="preserve">Status på </w:t>
            </w:r>
            <w:r w:rsidR="0091293D">
              <w:rPr>
                <w:rFonts w:asciiTheme="minorHAnsi" w:hAnsiTheme="minorHAnsi" w:cstheme="minorHAnsi"/>
                <w:b/>
              </w:rPr>
              <w:t>evakueringsøvelser (bygning og dato)</w:t>
            </w:r>
          </w:p>
        </w:tc>
      </w:tr>
      <w:tr w:rsidR="0091293D" w:rsidRPr="00C06298" w14:paraId="50DA71A6" w14:textId="77777777" w:rsidTr="0091293D">
        <w:trPr>
          <w:trHeight w:val="670"/>
          <w:jc w:val="center"/>
        </w:trPr>
        <w:tc>
          <w:tcPr>
            <w:tcW w:w="0" w:type="auto"/>
            <w:gridSpan w:val="2"/>
          </w:tcPr>
          <w:p w14:paraId="2A15F09F" w14:textId="77777777" w:rsidR="00183310" w:rsidRDefault="00183310" w:rsidP="001833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NØ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Bygning 1322-1322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2023-02-09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6BCD462" w14:textId="77777777" w:rsidR="00183310" w:rsidRDefault="00183310" w:rsidP="001833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NØ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Bygning 1327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2023-02-09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2C7085" w14:textId="77777777" w:rsidR="00183310" w:rsidRDefault="00183310" w:rsidP="001833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NØ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Bygning 1328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2023-02-09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4E56BA5" w14:textId="77777777" w:rsidR="00183310" w:rsidRDefault="00183310" w:rsidP="001833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FSA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Bygning 2628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2023-04-24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05F5DCC" w14:textId="77777777" w:rsidR="00183310" w:rsidRDefault="00183310" w:rsidP="001833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FSA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Bygning 2628 M1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2023-05-04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9E588B" w14:textId="77777777" w:rsidR="00183310" w:rsidRDefault="00183310" w:rsidP="001833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FSA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Bygning 2632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2023-05-04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F0AEAB2" w14:textId="3BE96467" w:rsidR="008E2F8C" w:rsidRPr="00183310" w:rsidRDefault="00183310" w:rsidP="001833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Herning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Bygning 8001-8003 </w:t>
            </w: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2023-05-22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1293D" w:rsidRPr="00C06298" w14:paraId="238BCE82" w14:textId="77777777" w:rsidTr="2A1D4278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746D5FA" w14:textId="77777777" w:rsidR="0091293D" w:rsidRPr="00C06298" w:rsidRDefault="0091293D" w:rsidP="004E055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Mål</w:t>
            </w:r>
            <w:r w:rsidRPr="00C06298">
              <w:rPr>
                <w:rFonts w:asciiTheme="minorHAnsi" w:hAnsiTheme="minorHAnsi" w:cstheme="minorHAnsi"/>
                <w:b/>
              </w:rPr>
              <w:t xml:space="preserve"> for det kommende års </w:t>
            </w:r>
            <w:r>
              <w:rPr>
                <w:rFonts w:asciiTheme="minorHAnsi" w:hAnsiTheme="minorHAnsi" w:cstheme="minorHAnsi"/>
                <w:b/>
              </w:rPr>
              <w:t>fokusområder</w:t>
            </w:r>
            <w:r w:rsidRPr="00C06298">
              <w:rPr>
                <w:rFonts w:asciiTheme="minorHAnsi" w:hAnsiTheme="minorHAnsi" w:cstheme="minorHAnsi"/>
                <w:b/>
              </w:rPr>
              <w:t xml:space="preserve">, </w:t>
            </w:r>
            <w:r>
              <w:rPr>
                <w:rFonts w:asciiTheme="minorHAnsi" w:hAnsiTheme="minorHAnsi" w:cstheme="minorHAnsi"/>
                <w:b/>
              </w:rPr>
              <w:t>indsatsområder og specifikke arbejdsmiljøopgaver</w:t>
            </w:r>
          </w:p>
        </w:tc>
      </w:tr>
      <w:tr w:rsidR="0091293D" w:rsidRPr="00C06298" w14:paraId="37D2AD37" w14:textId="77777777" w:rsidTr="00767001">
        <w:trPr>
          <w:jc w:val="center"/>
        </w:trPr>
        <w:tc>
          <w:tcPr>
            <w:tcW w:w="0" w:type="auto"/>
            <w:gridSpan w:val="2"/>
          </w:tcPr>
          <w:p w14:paraId="5C10D5E3" w14:textId="77777777" w:rsidR="005C4587" w:rsidRDefault="005C4587" w:rsidP="005C4587">
            <w:pPr>
              <w:pStyle w:val="Listeafsnit"/>
              <w:numPr>
                <w:ilvl w:val="0"/>
                <w:numId w:val="16"/>
              </w:numPr>
              <w:spacing w:after="0"/>
              <w:rPr>
                <w:rFonts w:cs="Calibri"/>
              </w:rPr>
            </w:pPr>
            <w:r w:rsidRPr="005C4587">
              <w:t>Konkretisering af rygepolitik som vedtaget i UL </w:t>
            </w:r>
          </w:p>
          <w:p w14:paraId="0CEA581C" w14:textId="77777777" w:rsidR="005C4587" w:rsidRDefault="005C4587" w:rsidP="005C4587">
            <w:pPr>
              <w:pStyle w:val="Listeafsnit"/>
              <w:numPr>
                <w:ilvl w:val="0"/>
                <w:numId w:val="16"/>
              </w:numPr>
              <w:spacing w:after="0"/>
              <w:rPr>
                <w:rFonts w:cs="Calibri"/>
              </w:rPr>
            </w:pPr>
            <w:r w:rsidRPr="005C4587">
              <w:t>Forbedre beredskabet dels via øget adgangssikkerhed og beredskabsøvelser </w:t>
            </w:r>
          </w:p>
          <w:p w14:paraId="1542DA34" w14:textId="77777777" w:rsidR="005C4587" w:rsidRDefault="005C4587" w:rsidP="005C4587">
            <w:pPr>
              <w:pStyle w:val="Listeafsnit"/>
              <w:numPr>
                <w:ilvl w:val="0"/>
                <w:numId w:val="16"/>
              </w:numPr>
              <w:spacing w:after="0"/>
              <w:rPr>
                <w:rFonts w:cs="Calibri"/>
              </w:rPr>
            </w:pPr>
            <w:r w:rsidRPr="005C4587">
              <w:t>Varsling af glatte arealer </w:t>
            </w:r>
          </w:p>
          <w:p w14:paraId="40B9C0ED" w14:textId="77777777" w:rsidR="005C4587" w:rsidRDefault="005C4587" w:rsidP="005C4587">
            <w:pPr>
              <w:pStyle w:val="Listeafsnit"/>
              <w:numPr>
                <w:ilvl w:val="0"/>
                <w:numId w:val="16"/>
              </w:numPr>
              <w:spacing w:after="0"/>
              <w:rPr>
                <w:rFonts w:cs="Calibri"/>
              </w:rPr>
            </w:pPr>
            <w:r w:rsidRPr="005C4587">
              <w:t>Opfølgning på APV </w:t>
            </w:r>
          </w:p>
          <w:p w14:paraId="61765832" w14:textId="01C389D1" w:rsidR="00020F10" w:rsidRDefault="00020F10" w:rsidP="008E2F8C">
            <w:pPr>
              <w:pStyle w:val="Listeafsnit"/>
              <w:numPr>
                <w:ilvl w:val="0"/>
                <w:numId w:val="16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Campus 2.0</w:t>
            </w:r>
            <w:r w:rsidR="00742E74">
              <w:rPr>
                <w:rFonts w:cs="Calibri"/>
              </w:rPr>
              <w:t>.</w:t>
            </w:r>
          </w:p>
          <w:p w14:paraId="0B2C2711" w14:textId="458ACF1F" w:rsidR="002700B6" w:rsidRDefault="3F1BC73E" w:rsidP="008E2F8C">
            <w:pPr>
              <w:pStyle w:val="Listeafsnit"/>
              <w:numPr>
                <w:ilvl w:val="0"/>
                <w:numId w:val="16"/>
              </w:numPr>
              <w:spacing w:after="0"/>
              <w:rPr>
                <w:rFonts w:cs="Calibri"/>
              </w:rPr>
            </w:pPr>
            <w:r w:rsidRPr="2A1D4278">
              <w:rPr>
                <w:rFonts w:cs="Calibri"/>
              </w:rPr>
              <w:t>Fokus på</w:t>
            </w:r>
            <w:r w:rsidR="002700B6">
              <w:rPr>
                <w:rFonts w:cs="Calibri"/>
              </w:rPr>
              <w:t xml:space="preserve"> </w:t>
            </w:r>
            <w:r w:rsidR="4E042885" w:rsidRPr="6889F697">
              <w:rPr>
                <w:rFonts w:cs="Calibri"/>
              </w:rPr>
              <w:t xml:space="preserve">berørte </w:t>
            </w:r>
            <w:r w:rsidR="002700B6">
              <w:rPr>
                <w:rFonts w:cs="Calibri"/>
              </w:rPr>
              <w:t>medarbejdere ved organisationsændringer</w:t>
            </w:r>
            <w:r w:rsidR="00742E74">
              <w:rPr>
                <w:rFonts w:cs="Calibri"/>
              </w:rPr>
              <w:t>.</w:t>
            </w:r>
          </w:p>
          <w:p w14:paraId="1F6CAB33" w14:textId="7938BAF1" w:rsidR="00E7669D" w:rsidRPr="008E2F8C" w:rsidRDefault="00E7669D" w:rsidP="008E2F8C">
            <w:pPr>
              <w:pStyle w:val="Listeafsnit"/>
              <w:numPr>
                <w:ilvl w:val="0"/>
                <w:numId w:val="16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Fortsat fokus på </w:t>
            </w:r>
            <w:r w:rsidR="00C66DD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ammenhængende </w:t>
            </w:r>
            <w:r w:rsidR="00C66DDE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dministration og </w:t>
            </w:r>
            <w:r w:rsidR="00C66DDE">
              <w:rPr>
                <w:rFonts w:cs="Calibri"/>
              </w:rPr>
              <w:t>k</w:t>
            </w:r>
            <w:r>
              <w:rPr>
                <w:rFonts w:cs="Calibri"/>
              </w:rPr>
              <w:t>erneopgaven</w:t>
            </w:r>
            <w:r w:rsidR="00742E74">
              <w:rPr>
                <w:rFonts w:cs="Calibri"/>
              </w:rPr>
              <w:t>.</w:t>
            </w:r>
          </w:p>
          <w:p w14:paraId="67D02970" w14:textId="5A4655F0" w:rsidR="008E2F8C" w:rsidRPr="00FD3FE8" w:rsidRDefault="008E2F8C" w:rsidP="00FD3FE8">
            <w:pPr>
              <w:spacing w:after="0"/>
              <w:rPr>
                <w:rFonts w:cs="Calibri"/>
              </w:rPr>
            </w:pPr>
          </w:p>
        </w:tc>
      </w:tr>
      <w:tr w:rsidR="0091293D" w:rsidRPr="00C06298" w14:paraId="0542AFE1" w14:textId="77777777" w:rsidTr="2A1D4278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284BF6AA" w14:textId="77777777" w:rsidR="0091293D" w:rsidRPr="00C06298" w:rsidRDefault="0091293D" w:rsidP="004E055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06298">
              <w:rPr>
                <w:rFonts w:asciiTheme="minorHAnsi" w:hAnsiTheme="minorHAnsi" w:cstheme="minorHAnsi"/>
                <w:b/>
              </w:rPr>
              <w:t>På</w:t>
            </w:r>
            <w:r>
              <w:rPr>
                <w:rFonts w:asciiTheme="minorHAnsi" w:hAnsiTheme="minorHAnsi" w:cstheme="minorHAnsi"/>
                <w:b/>
              </w:rPr>
              <w:t>krævede aktiviteter for at opnå</w:t>
            </w:r>
            <w:r w:rsidRPr="00C0629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mål </w:t>
            </w:r>
            <w:r w:rsidRPr="00C06298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tiltag og </w:t>
            </w:r>
            <w:r w:rsidRPr="00C06298">
              <w:rPr>
                <w:rFonts w:asciiTheme="minorHAnsi" w:hAnsiTheme="minorHAnsi" w:cstheme="minorHAnsi"/>
                <w:b/>
              </w:rPr>
              <w:t>initiativer)</w:t>
            </w:r>
          </w:p>
        </w:tc>
      </w:tr>
      <w:tr w:rsidR="0091293D" w:rsidRPr="00C06298" w14:paraId="4C7A06ED" w14:textId="77777777" w:rsidTr="004E0552">
        <w:trPr>
          <w:trHeight w:val="675"/>
          <w:jc w:val="center"/>
        </w:trPr>
        <w:tc>
          <w:tcPr>
            <w:tcW w:w="0" w:type="auto"/>
            <w:gridSpan w:val="2"/>
          </w:tcPr>
          <w:p w14:paraId="42C2A2B2" w14:textId="161DE550" w:rsidR="009436EC" w:rsidRDefault="005849DD" w:rsidP="005849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 1: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Information til studerende om AU’s rygepolitik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8FE8834" w14:textId="5D8C907D" w:rsidR="005849DD" w:rsidRDefault="009436EC" w:rsidP="009436EC">
            <w:pPr>
              <w:pStyle w:val="paragraph"/>
              <w:tabs>
                <w:tab w:val="left" w:pos="599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ab/>
            </w:r>
            <w:r w:rsidR="005849DD">
              <w:rPr>
                <w:rStyle w:val="normaltextrun"/>
                <w:rFonts w:ascii="Calibri" w:hAnsi="Calibri" w:cs="Calibri"/>
                <w:sz w:val="22"/>
                <w:szCs w:val="22"/>
              </w:rPr>
              <w:t>Opmærkning og indretning af rygezoner i passende afstand fra indgange og vinduer</w:t>
            </w:r>
            <w:r w:rsidR="005849DD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7BC3C88" w14:textId="77777777" w:rsidR="005849DD" w:rsidRDefault="005849DD" w:rsidP="005849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DF20F43" w14:textId="77777777" w:rsidR="009436EC" w:rsidRDefault="005849DD" w:rsidP="005849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 2: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Forbedre adgangssikkerheden dels via opgradering af de fysiske og virtuelle adgangs og overvågnings </w:t>
            </w:r>
          </w:p>
          <w:p w14:paraId="07E460D1" w14:textId="484B34E0" w:rsidR="005849DD" w:rsidRDefault="009436EC" w:rsidP="009436EC">
            <w:pPr>
              <w:pStyle w:val="paragraph"/>
              <w:tabs>
                <w:tab w:val="left" w:pos="457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ab/>
              <w:t xml:space="preserve">  </w:t>
            </w:r>
            <w:r w:rsidR="005849DD">
              <w:rPr>
                <w:rStyle w:val="normaltextrun"/>
                <w:rFonts w:ascii="Calibri" w:hAnsi="Calibri" w:cs="Calibri"/>
                <w:sz w:val="22"/>
                <w:szCs w:val="22"/>
              </w:rPr>
              <w:t>systemer</w:t>
            </w:r>
            <w:r w:rsidR="005849DD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F62DE82" w14:textId="1A4F8F60" w:rsidR="005849DD" w:rsidRDefault="009436EC" w:rsidP="009436EC">
            <w:pPr>
              <w:pStyle w:val="paragraph"/>
              <w:tabs>
                <w:tab w:val="left" w:pos="590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ab/>
            </w:r>
            <w:r w:rsidR="005849DD">
              <w:rPr>
                <w:rStyle w:val="normaltextrun"/>
                <w:rFonts w:ascii="Calibri" w:hAnsi="Calibri" w:cs="Calibri"/>
                <w:sz w:val="22"/>
                <w:szCs w:val="22"/>
              </w:rPr>
              <w:t>Udbygge talevarslingen i 1327,1328, 1350 og 1441</w:t>
            </w:r>
            <w:r w:rsidR="005849DD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FEFDFC" w14:textId="793C066D" w:rsidR="005849DD" w:rsidRDefault="009436EC" w:rsidP="009436EC">
            <w:pPr>
              <w:pStyle w:val="paragraph"/>
              <w:tabs>
                <w:tab w:val="left" w:pos="590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ab/>
            </w:r>
            <w:r w:rsidR="005849DD">
              <w:rPr>
                <w:rStyle w:val="normaltextrun"/>
                <w:rFonts w:ascii="Calibri" w:hAnsi="Calibri" w:cs="Calibri"/>
                <w:sz w:val="22"/>
                <w:szCs w:val="22"/>
              </w:rPr>
              <w:t>Øge kendskabet til beredskabet via hyppigere øvelser, information og udbud af førstehjælpskurser</w:t>
            </w:r>
            <w:r w:rsidR="005849DD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762A7CE" w14:textId="0ECF786A" w:rsidR="005849DD" w:rsidRDefault="009436EC" w:rsidP="009436EC">
            <w:pPr>
              <w:pStyle w:val="paragraph"/>
              <w:tabs>
                <w:tab w:val="left" w:pos="590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ab/>
            </w:r>
            <w:r w:rsidR="005849DD">
              <w:rPr>
                <w:rStyle w:val="normaltextrun"/>
                <w:rFonts w:ascii="Calibri" w:hAnsi="Calibri" w:cs="Calibri"/>
                <w:sz w:val="22"/>
                <w:szCs w:val="22"/>
              </w:rPr>
              <w:t>Opmærkning af samlepladser</w:t>
            </w:r>
            <w:r w:rsidR="005849DD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CC5C09" w14:textId="77777777" w:rsidR="005849DD" w:rsidRDefault="005849DD" w:rsidP="005849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6C3D98C" w14:textId="77777777" w:rsidR="005E522E" w:rsidRDefault="005849DD" w:rsidP="005849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Ad. 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Opstilling af varslingsskærme ved primære indgangsdøre, der advarer hvis der er risiko for frostglatte </w:t>
            </w:r>
          </w:p>
          <w:p w14:paraId="48EA57DC" w14:textId="22AD60EF" w:rsidR="005849DD" w:rsidRDefault="005E522E" w:rsidP="005849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/>
              </w:rPr>
              <w:t xml:space="preserve">         </w:t>
            </w:r>
            <w:r w:rsidR="005849DD">
              <w:rPr>
                <w:rStyle w:val="normaltextrun"/>
                <w:rFonts w:ascii="Calibri" w:hAnsi="Calibri" w:cs="Calibri"/>
                <w:sz w:val="22"/>
                <w:szCs w:val="22"/>
              </w:rPr>
              <w:t>udearealer</w:t>
            </w:r>
            <w:r w:rsidR="005849DD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139615F" w14:textId="77777777" w:rsidR="005849DD" w:rsidRDefault="005849DD" w:rsidP="005849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BE5099A" w14:textId="26A3A7A7" w:rsidR="005849DD" w:rsidRDefault="005849DD" w:rsidP="005849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Ad. 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Opfølgning på APV handleplanens indsatsområder såvel det psykiske og fysiske arbejdsmiljø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1D0D07E" w14:textId="77777777" w:rsidR="00020F10" w:rsidRDefault="00020F10" w:rsidP="008E2F8C">
            <w:pPr>
              <w:tabs>
                <w:tab w:val="left" w:pos="601"/>
              </w:tabs>
              <w:spacing w:after="0"/>
              <w:rPr>
                <w:rFonts w:cs="Calibri"/>
              </w:rPr>
            </w:pPr>
          </w:p>
          <w:p w14:paraId="484A8261" w14:textId="28028E72" w:rsidR="002700B6" w:rsidRPr="002700B6" w:rsidRDefault="00020F10" w:rsidP="008E2F8C">
            <w:pPr>
              <w:tabs>
                <w:tab w:val="left" w:pos="601"/>
              </w:tabs>
              <w:spacing w:after="0"/>
            </w:pPr>
            <w:r>
              <w:rPr>
                <w:rFonts w:cs="Calibri"/>
              </w:rPr>
              <w:t xml:space="preserve">Ad </w:t>
            </w:r>
            <w:r w:rsidR="005849DD">
              <w:rPr>
                <w:rFonts w:cs="Calibri"/>
              </w:rPr>
              <w:t>5</w:t>
            </w:r>
            <w:r>
              <w:rPr>
                <w:rFonts w:cs="Calibri"/>
              </w:rPr>
              <w:t xml:space="preserve">. </w:t>
            </w:r>
            <w:r>
              <w:t>LAMU inddrages i arbejdet med Campus 2.0. når det relevant</w:t>
            </w:r>
            <w:r w:rsidR="00742E74">
              <w:t>.</w:t>
            </w:r>
          </w:p>
          <w:p w14:paraId="1E4B8D61" w14:textId="43B5B051" w:rsidR="002700B6" w:rsidRPr="002700B6" w:rsidRDefault="002700B6" w:rsidP="0D70EC94">
            <w:pPr>
              <w:tabs>
                <w:tab w:val="left" w:pos="601"/>
              </w:tabs>
              <w:spacing w:after="0"/>
            </w:pPr>
          </w:p>
          <w:p w14:paraId="05BE9475" w14:textId="2D647D2E" w:rsidR="66E7C819" w:rsidRDefault="66E7C819" w:rsidP="1E7B9C9F">
            <w:pPr>
              <w:tabs>
                <w:tab w:val="left" w:pos="601"/>
              </w:tabs>
              <w:spacing w:after="0"/>
            </w:pPr>
            <w:r>
              <w:t xml:space="preserve">Ad </w:t>
            </w:r>
            <w:r w:rsidR="005849DD">
              <w:t>6</w:t>
            </w:r>
            <w:r>
              <w:t xml:space="preserve">. </w:t>
            </w:r>
            <w:r w:rsidR="6498D4B1">
              <w:t xml:space="preserve">Ledelsen inddrager AMR </w:t>
            </w:r>
            <w:r w:rsidR="7FB06EF8">
              <w:t xml:space="preserve">i processer </w:t>
            </w:r>
            <w:r w:rsidR="11AB3D3F">
              <w:t>ved organisationsændringer</w:t>
            </w:r>
            <w:r w:rsidR="00742E74">
              <w:t>.</w:t>
            </w:r>
          </w:p>
          <w:p w14:paraId="37A04984" w14:textId="1CF607FC" w:rsidR="002700B6" w:rsidRPr="002700B6" w:rsidRDefault="002700B6" w:rsidP="212EDF29">
            <w:pPr>
              <w:tabs>
                <w:tab w:val="left" w:pos="601"/>
              </w:tabs>
              <w:spacing w:after="0"/>
            </w:pPr>
          </w:p>
          <w:p w14:paraId="54F37A9C" w14:textId="217EF1CC" w:rsidR="00272D56" w:rsidRDefault="366ED354" w:rsidP="008E2F8C">
            <w:pPr>
              <w:tabs>
                <w:tab w:val="left" w:pos="601"/>
              </w:tabs>
              <w:spacing w:after="0"/>
            </w:pPr>
            <w:r>
              <w:t xml:space="preserve">Ad </w:t>
            </w:r>
            <w:r w:rsidR="005849DD">
              <w:t>7</w:t>
            </w:r>
            <w:r>
              <w:t xml:space="preserve">. </w:t>
            </w:r>
            <w:r w:rsidR="00272D56">
              <w:t>Fokus på at</w:t>
            </w:r>
            <w:r w:rsidR="00414DAA">
              <w:t xml:space="preserve"> f</w:t>
            </w:r>
            <w:r w:rsidR="0617B18B">
              <w:t>remme en sammenhængende administration</w:t>
            </w:r>
            <w:r w:rsidR="00272D56">
              <w:t xml:space="preserve"> via et øget fagligt samarbejde på tværs af </w:t>
            </w:r>
          </w:p>
          <w:p w14:paraId="4A236F84" w14:textId="67819984" w:rsidR="002700B6" w:rsidRPr="002700B6" w:rsidRDefault="00272D56" w:rsidP="008E2F8C">
            <w:pPr>
              <w:tabs>
                <w:tab w:val="left" w:pos="601"/>
              </w:tabs>
              <w:spacing w:after="0"/>
            </w:pPr>
            <w:r>
              <w:tab/>
              <w:t>organisationen</w:t>
            </w:r>
          </w:p>
        </w:tc>
      </w:tr>
      <w:tr w:rsidR="0091293D" w:rsidRPr="00C06298" w14:paraId="4454B8CD" w14:textId="77777777" w:rsidTr="2A1D4278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0688220" w14:textId="77777777" w:rsidR="0091293D" w:rsidRPr="00C06298" w:rsidRDefault="0091293D" w:rsidP="004E055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06298">
              <w:rPr>
                <w:rFonts w:asciiTheme="minorHAnsi" w:hAnsiTheme="minorHAnsi" w:cstheme="minorHAnsi"/>
                <w:b/>
              </w:rPr>
              <w:t xml:space="preserve">Samarbejde vedr. </w:t>
            </w:r>
            <w:r>
              <w:rPr>
                <w:rFonts w:asciiTheme="minorHAnsi" w:hAnsiTheme="minorHAnsi" w:cstheme="minorHAnsi"/>
                <w:b/>
              </w:rPr>
              <w:t>ovenstående</w:t>
            </w:r>
            <w:r w:rsidRPr="00C06298">
              <w:rPr>
                <w:rFonts w:asciiTheme="minorHAnsi" w:hAnsiTheme="minorHAnsi" w:cstheme="minorHAnsi"/>
                <w:b/>
              </w:rPr>
              <w:t xml:space="preserve"> mål (organisering/samarbejde/hvem skal involveres/</w:t>
            </w:r>
            <w:r>
              <w:rPr>
                <w:rFonts w:asciiTheme="minorHAnsi" w:hAnsiTheme="minorHAnsi" w:cstheme="minorHAnsi"/>
                <w:b/>
              </w:rPr>
              <w:t>møde</w:t>
            </w:r>
            <w:r w:rsidRPr="00C06298">
              <w:rPr>
                <w:rFonts w:asciiTheme="minorHAnsi" w:hAnsiTheme="minorHAnsi" w:cstheme="minorHAnsi"/>
                <w:b/>
              </w:rPr>
              <w:t>frekvens)</w:t>
            </w:r>
          </w:p>
        </w:tc>
      </w:tr>
      <w:tr w:rsidR="0091293D" w:rsidRPr="00C06298" w14:paraId="6C4E7B1C" w14:textId="77777777" w:rsidTr="00767001">
        <w:trPr>
          <w:jc w:val="center"/>
        </w:trPr>
        <w:tc>
          <w:tcPr>
            <w:tcW w:w="0" w:type="auto"/>
            <w:gridSpan w:val="2"/>
          </w:tcPr>
          <w:p w14:paraId="4F648ABB" w14:textId="36A15C85" w:rsidR="00F2405F" w:rsidRDefault="00F2405F" w:rsidP="00F2405F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Aarhus BSS </w:t>
            </w:r>
            <w:r w:rsidR="00047010">
              <w:rPr>
                <w:rFonts w:cs="Calibri"/>
              </w:rPr>
              <w:t>L</w:t>
            </w:r>
            <w:r>
              <w:rPr>
                <w:rFonts w:cs="Calibri"/>
              </w:rPr>
              <w:t xml:space="preserve">AMU samarbejder med </w:t>
            </w:r>
            <w:r w:rsidR="00047010">
              <w:rPr>
                <w:rFonts w:cs="Calibri"/>
              </w:rPr>
              <w:t>L</w:t>
            </w:r>
            <w:r>
              <w:rPr>
                <w:rFonts w:cs="Calibri"/>
              </w:rPr>
              <w:t>SU, Aarhus BSS Bygningsservice, Aarhus BSS HR &amp; Ph.d. og AU HR Udvikling og Arbejdsmiljø samt eksterne arbejdsmiljørådgivere.</w:t>
            </w:r>
          </w:p>
          <w:p w14:paraId="01426CA4" w14:textId="41356316" w:rsidR="00711354" w:rsidRPr="00711354" w:rsidRDefault="00711354" w:rsidP="00F85F33">
            <w:pPr>
              <w:spacing w:after="0"/>
              <w:rPr>
                <w:rFonts w:cs="Calibri"/>
                <w:color w:val="FF0000"/>
              </w:rPr>
            </w:pPr>
          </w:p>
        </w:tc>
      </w:tr>
      <w:tr w:rsidR="0091293D" w:rsidRPr="00C06298" w14:paraId="3A84FBFF" w14:textId="77777777" w:rsidTr="00B50334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19D5CF78" w14:textId="77777777" w:rsidR="0091293D" w:rsidRPr="00B50334" w:rsidRDefault="0091293D" w:rsidP="004E055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Plan for kompetenceudvikling (</w:t>
            </w:r>
            <w:r w:rsidRPr="00C06298">
              <w:rPr>
                <w:rFonts w:asciiTheme="minorHAnsi" w:hAnsiTheme="minorHAnsi" w:cstheme="minorHAnsi"/>
                <w:b/>
              </w:rPr>
              <w:t>behov for uddannelse/kurser</w:t>
            </w:r>
            <w:r>
              <w:rPr>
                <w:rFonts w:asciiTheme="minorHAnsi" w:hAnsiTheme="minorHAnsi" w:cstheme="minorHAnsi"/>
                <w:b/>
              </w:rPr>
              <w:t>/anden kompetenceudvikling</w:t>
            </w:r>
            <w:r w:rsidRPr="00C06298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91293D" w:rsidRPr="00C06298" w14:paraId="6D5E1C1B" w14:textId="77777777">
        <w:trPr>
          <w:jc w:val="center"/>
        </w:trPr>
        <w:tc>
          <w:tcPr>
            <w:tcW w:w="0" w:type="auto"/>
            <w:gridSpan w:val="2"/>
            <w:vAlign w:val="center"/>
          </w:tcPr>
          <w:p w14:paraId="23901B83" w14:textId="7A25C8AD" w:rsidR="00D5716B" w:rsidRPr="00D5716B" w:rsidRDefault="00D5716B" w:rsidP="00D5716B">
            <w:pPr>
              <w:spacing w:after="0"/>
              <w:rPr>
                <w:rFonts w:cs="Calibri"/>
              </w:rPr>
            </w:pPr>
            <w:r w:rsidRPr="00D5716B">
              <w:rPr>
                <w:rFonts w:cs="Calibri"/>
                <w:b/>
                <w:bCs/>
              </w:rPr>
              <w:t>Forslag</w:t>
            </w:r>
            <w:r>
              <w:rPr>
                <w:rFonts w:cs="Calibri"/>
              </w:rPr>
              <w:t>:</w:t>
            </w:r>
          </w:p>
          <w:p w14:paraId="1871024A" w14:textId="7D0F36C9" w:rsidR="004E20EA" w:rsidRDefault="00904E09" w:rsidP="004E20EA">
            <w:pPr>
              <w:pStyle w:val="Listeafsnit"/>
              <w:numPr>
                <w:ilvl w:val="0"/>
                <w:numId w:val="11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AM</w:t>
            </w:r>
            <w:r w:rsidR="00361F29">
              <w:rPr>
                <w:rFonts w:cs="Calibri"/>
              </w:rPr>
              <w:t>G</w:t>
            </w:r>
            <w:r>
              <w:rPr>
                <w:rFonts w:cs="Calibri"/>
              </w:rPr>
              <w:t xml:space="preserve"> </w:t>
            </w:r>
            <w:r w:rsidR="004E20EA">
              <w:rPr>
                <w:rFonts w:cs="Calibri"/>
              </w:rPr>
              <w:t>Bygningsservice og driftspersonale anbefales at deltage i førstehjælpskurser og brug af hjertestarter</w:t>
            </w:r>
            <w:r w:rsidR="00742E74">
              <w:rPr>
                <w:rFonts w:cs="Calibri"/>
              </w:rPr>
              <w:t>e.</w:t>
            </w:r>
          </w:p>
          <w:p w14:paraId="4A0713E3" w14:textId="43CE7E9E" w:rsidR="00D5716B" w:rsidRDefault="008E2F8C" w:rsidP="004E20EA">
            <w:pPr>
              <w:pStyle w:val="Listeafsnit"/>
              <w:numPr>
                <w:ilvl w:val="0"/>
                <w:numId w:val="11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Arbejdsmiljøgruppen Aarhus BSS B</w:t>
            </w:r>
            <w:r w:rsidR="004E20EA">
              <w:rPr>
                <w:rFonts w:cs="Calibri"/>
              </w:rPr>
              <w:t>ygningsservice</w:t>
            </w:r>
            <w:r>
              <w:rPr>
                <w:rFonts w:cs="Calibri"/>
              </w:rPr>
              <w:t xml:space="preserve"> </w:t>
            </w:r>
            <w:r w:rsidR="00D5716B">
              <w:rPr>
                <w:rFonts w:cs="Calibri"/>
              </w:rPr>
              <w:t>deltager i AU’s arbejdsmiljø</w:t>
            </w:r>
            <w:r w:rsidR="00205504">
              <w:rPr>
                <w:rFonts w:cs="Calibri"/>
              </w:rPr>
              <w:t>temadag</w:t>
            </w:r>
            <w:r w:rsidR="00D5716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202</w:t>
            </w:r>
            <w:r w:rsidR="00513CE7">
              <w:rPr>
                <w:rFonts w:cs="Calibri"/>
              </w:rPr>
              <w:t>4</w:t>
            </w:r>
            <w:r w:rsidR="00205504">
              <w:rPr>
                <w:rFonts w:cs="Calibri"/>
              </w:rPr>
              <w:t>.04.22</w:t>
            </w:r>
          </w:p>
          <w:p w14:paraId="73AA752C" w14:textId="7875DF43" w:rsidR="002700B6" w:rsidRPr="004E0552" w:rsidRDefault="002700B6" w:rsidP="00205504">
            <w:pPr>
              <w:pStyle w:val="Listeafsnit"/>
              <w:spacing w:after="0"/>
              <w:rPr>
                <w:rFonts w:cs="Calibri"/>
              </w:rPr>
            </w:pPr>
          </w:p>
        </w:tc>
      </w:tr>
      <w:tr w:rsidR="0091293D" w:rsidRPr="00C06298" w14:paraId="34DEA51D" w14:textId="77777777" w:rsidTr="2A1D4278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E693337" w14:textId="77777777" w:rsidR="0091293D" w:rsidRPr="00C06298" w:rsidRDefault="0091293D" w:rsidP="004E0552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Økonomi og andre ressourcebehov </w:t>
            </w:r>
            <w:r w:rsidRPr="00C06298">
              <w:rPr>
                <w:rFonts w:asciiTheme="minorHAnsi" w:hAnsiTheme="minorHAnsi" w:cstheme="minorHAnsi"/>
                <w:b/>
              </w:rPr>
              <w:t xml:space="preserve">til at opfylde strategiens mål </w:t>
            </w:r>
          </w:p>
        </w:tc>
      </w:tr>
      <w:tr w:rsidR="0091293D" w:rsidRPr="00C06298" w14:paraId="1EBAB6BD" w14:textId="77777777" w:rsidTr="00767001">
        <w:trPr>
          <w:jc w:val="center"/>
        </w:trPr>
        <w:tc>
          <w:tcPr>
            <w:tcW w:w="0" w:type="auto"/>
            <w:gridSpan w:val="2"/>
          </w:tcPr>
          <w:p w14:paraId="7BA90892" w14:textId="3A42BFC3" w:rsidR="0091293D" w:rsidRPr="00D01352" w:rsidRDefault="00020F10" w:rsidP="00D01352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Udgifter til konkrete tiltag finansieres af egne afdelinger</w:t>
            </w:r>
            <w:r w:rsidR="00742E74">
              <w:rPr>
                <w:rFonts w:cs="Calibri"/>
              </w:rPr>
              <w:t>.</w:t>
            </w:r>
          </w:p>
        </w:tc>
      </w:tr>
      <w:tr w:rsidR="00020F10" w:rsidRPr="00C06298" w14:paraId="63524D91" w14:textId="77777777">
        <w:trPr>
          <w:jc w:val="center"/>
        </w:trPr>
        <w:tc>
          <w:tcPr>
            <w:tcW w:w="0" w:type="auto"/>
            <w:gridSpan w:val="2"/>
          </w:tcPr>
          <w:p w14:paraId="30251D54" w14:textId="6415A2D2" w:rsidR="00020F10" w:rsidRDefault="00020F10" w:rsidP="004C2D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Dato</w:t>
            </w:r>
            <w:r w:rsidR="007C48F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9490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7C48FB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79490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C48FB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79490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4A21B783" w14:textId="77777777" w:rsidR="00020F10" w:rsidRDefault="00020F10" w:rsidP="004C2D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11292" w14:textId="1AE2FCA7" w:rsidR="00020F10" w:rsidRPr="00C06298" w:rsidRDefault="00020F10" w:rsidP="004C2D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LAMU ved Administrationscenter Aarhus BSS</w:t>
            </w:r>
          </w:p>
        </w:tc>
      </w:tr>
    </w:tbl>
    <w:p w14:paraId="6776AE68" w14:textId="77777777" w:rsidR="00253C3B" w:rsidRPr="00B50334" w:rsidRDefault="00253C3B" w:rsidP="00B50334">
      <w:pPr>
        <w:rPr>
          <w:rFonts w:asciiTheme="minorHAnsi" w:hAnsiTheme="minorHAnsi" w:cstheme="minorHAnsi"/>
        </w:rPr>
      </w:pPr>
    </w:p>
    <w:sectPr w:rsidR="00253C3B" w:rsidRPr="00B50334" w:rsidSect="00C103EB">
      <w:pgSz w:w="11906" w:h="16838"/>
      <w:pgMar w:top="851" w:right="720" w:bottom="851" w:left="720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3E26" w14:textId="77777777" w:rsidR="00C103EB" w:rsidRDefault="00C103EB" w:rsidP="00474B0B">
      <w:pPr>
        <w:spacing w:after="0" w:line="240" w:lineRule="auto"/>
      </w:pPr>
      <w:r>
        <w:separator/>
      </w:r>
    </w:p>
  </w:endnote>
  <w:endnote w:type="continuationSeparator" w:id="0">
    <w:p w14:paraId="35F915C9" w14:textId="77777777" w:rsidR="00C103EB" w:rsidRDefault="00C103EB" w:rsidP="00474B0B">
      <w:pPr>
        <w:spacing w:after="0" w:line="240" w:lineRule="auto"/>
      </w:pPr>
      <w:r>
        <w:continuationSeparator/>
      </w:r>
    </w:p>
  </w:endnote>
  <w:endnote w:type="continuationNotice" w:id="1">
    <w:p w14:paraId="49844BEA" w14:textId="77777777" w:rsidR="00C103EB" w:rsidRDefault="00C103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03F2" w14:textId="77777777" w:rsidR="00C103EB" w:rsidRDefault="00C103EB" w:rsidP="00474B0B">
      <w:pPr>
        <w:spacing w:after="0" w:line="240" w:lineRule="auto"/>
      </w:pPr>
      <w:r>
        <w:separator/>
      </w:r>
    </w:p>
  </w:footnote>
  <w:footnote w:type="continuationSeparator" w:id="0">
    <w:p w14:paraId="31715A58" w14:textId="77777777" w:rsidR="00C103EB" w:rsidRDefault="00C103EB" w:rsidP="00474B0B">
      <w:pPr>
        <w:spacing w:after="0" w:line="240" w:lineRule="auto"/>
      </w:pPr>
      <w:r>
        <w:continuationSeparator/>
      </w:r>
    </w:p>
  </w:footnote>
  <w:footnote w:type="continuationNotice" w:id="1">
    <w:p w14:paraId="73F39936" w14:textId="77777777" w:rsidR="00C103EB" w:rsidRDefault="00C103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757B9F"/>
    <w:multiLevelType w:val="multilevel"/>
    <w:tmpl w:val="99C0F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D0D71"/>
    <w:multiLevelType w:val="hybridMultilevel"/>
    <w:tmpl w:val="95D20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A7CAE"/>
    <w:multiLevelType w:val="hybridMultilevel"/>
    <w:tmpl w:val="E55EC2E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414147"/>
    <w:multiLevelType w:val="hybridMultilevel"/>
    <w:tmpl w:val="C60AE8B6"/>
    <w:lvl w:ilvl="0" w:tplc="F5C4230C">
      <w:start w:val="1443"/>
      <w:numFmt w:val="bullet"/>
      <w:lvlText w:val="-"/>
      <w:lvlJc w:val="left"/>
      <w:pPr>
        <w:ind w:left="1668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 w15:restartNumberingAfterBreak="0">
    <w:nsid w:val="10815332"/>
    <w:multiLevelType w:val="hybridMultilevel"/>
    <w:tmpl w:val="E49CBEE0"/>
    <w:lvl w:ilvl="0" w:tplc="53EAB32A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39C7C1B"/>
    <w:multiLevelType w:val="hybridMultilevel"/>
    <w:tmpl w:val="C43E2550"/>
    <w:lvl w:ilvl="0" w:tplc="53EAB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552B8F"/>
    <w:multiLevelType w:val="hybridMultilevel"/>
    <w:tmpl w:val="A8D2F1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91A99"/>
    <w:multiLevelType w:val="multilevel"/>
    <w:tmpl w:val="50D0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70E17"/>
    <w:multiLevelType w:val="hybridMultilevel"/>
    <w:tmpl w:val="F20EBDFC"/>
    <w:lvl w:ilvl="0" w:tplc="0952C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AF5"/>
    <w:multiLevelType w:val="hybridMultilevel"/>
    <w:tmpl w:val="8DCC48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058D3"/>
    <w:multiLevelType w:val="hybridMultilevel"/>
    <w:tmpl w:val="CA8AA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63EB5"/>
    <w:multiLevelType w:val="hybridMultilevel"/>
    <w:tmpl w:val="D1068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5C1"/>
    <w:multiLevelType w:val="hybridMultilevel"/>
    <w:tmpl w:val="825203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486B"/>
    <w:multiLevelType w:val="hybridMultilevel"/>
    <w:tmpl w:val="4FFE55EC"/>
    <w:lvl w:ilvl="0" w:tplc="53EAB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C0356"/>
    <w:multiLevelType w:val="hybridMultilevel"/>
    <w:tmpl w:val="35AEE242"/>
    <w:lvl w:ilvl="0" w:tplc="93D61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A5CFB"/>
    <w:multiLevelType w:val="hybridMultilevel"/>
    <w:tmpl w:val="513CC8DE"/>
    <w:lvl w:ilvl="0" w:tplc="9A38EC28"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67284214"/>
    <w:multiLevelType w:val="hybridMultilevel"/>
    <w:tmpl w:val="619053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C7FD5"/>
    <w:multiLevelType w:val="hybridMultilevel"/>
    <w:tmpl w:val="BE8475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338B9"/>
    <w:multiLevelType w:val="multilevel"/>
    <w:tmpl w:val="8458A9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3151D6"/>
    <w:multiLevelType w:val="hybridMultilevel"/>
    <w:tmpl w:val="A0D81E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41B4F"/>
    <w:multiLevelType w:val="hybridMultilevel"/>
    <w:tmpl w:val="9746C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35A8F"/>
    <w:multiLevelType w:val="hybridMultilevel"/>
    <w:tmpl w:val="BF20BC80"/>
    <w:lvl w:ilvl="0" w:tplc="F3640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52D05"/>
    <w:multiLevelType w:val="multilevel"/>
    <w:tmpl w:val="A9CA5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237242">
    <w:abstractNumId w:val="12"/>
  </w:num>
  <w:num w:numId="2" w16cid:durableId="888491215">
    <w:abstractNumId w:val="8"/>
  </w:num>
  <w:num w:numId="3" w16cid:durableId="317417934">
    <w:abstractNumId w:val="15"/>
  </w:num>
  <w:num w:numId="4" w16cid:durableId="888882851">
    <w:abstractNumId w:val="13"/>
  </w:num>
  <w:num w:numId="5" w16cid:durableId="415564050">
    <w:abstractNumId w:val="10"/>
  </w:num>
  <w:num w:numId="6" w16cid:durableId="6058400">
    <w:abstractNumId w:val="23"/>
  </w:num>
  <w:num w:numId="7" w16cid:durableId="1163080102">
    <w:abstractNumId w:val="16"/>
  </w:num>
  <w:num w:numId="8" w16cid:durableId="1746880284">
    <w:abstractNumId w:val="7"/>
  </w:num>
  <w:num w:numId="9" w16cid:durableId="717163918">
    <w:abstractNumId w:val="0"/>
  </w:num>
  <w:num w:numId="10" w16cid:durableId="138351168">
    <w:abstractNumId w:val="3"/>
  </w:num>
  <w:num w:numId="11" w16cid:durableId="1685933307">
    <w:abstractNumId w:val="14"/>
  </w:num>
  <w:num w:numId="12" w16cid:durableId="1461414658">
    <w:abstractNumId w:val="22"/>
  </w:num>
  <w:num w:numId="13" w16cid:durableId="1606880962">
    <w:abstractNumId w:val="11"/>
  </w:num>
  <w:num w:numId="14" w16cid:durableId="272707802">
    <w:abstractNumId w:val="19"/>
  </w:num>
  <w:num w:numId="15" w16cid:durableId="538401406">
    <w:abstractNumId w:val="2"/>
  </w:num>
  <w:num w:numId="16" w16cid:durableId="1281062734">
    <w:abstractNumId w:val="21"/>
  </w:num>
  <w:num w:numId="17" w16cid:durableId="707268162">
    <w:abstractNumId w:val="4"/>
  </w:num>
  <w:num w:numId="18" w16cid:durableId="1739866347">
    <w:abstractNumId w:val="17"/>
  </w:num>
  <w:num w:numId="19" w16cid:durableId="1685284669">
    <w:abstractNumId w:val="18"/>
  </w:num>
  <w:num w:numId="20" w16cid:durableId="917132280">
    <w:abstractNumId w:val="5"/>
  </w:num>
  <w:num w:numId="21" w16cid:durableId="1166239460">
    <w:abstractNumId w:val="6"/>
  </w:num>
  <w:num w:numId="22" w16cid:durableId="208692617">
    <w:abstractNumId w:val="9"/>
  </w:num>
  <w:num w:numId="23" w16cid:durableId="168446079">
    <w:abstractNumId w:val="1"/>
  </w:num>
  <w:num w:numId="24" w16cid:durableId="1005596013">
    <w:abstractNumId w:val="24"/>
  </w:num>
  <w:num w:numId="25" w16cid:durableId="8403179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C4"/>
    <w:rsid w:val="000037AE"/>
    <w:rsid w:val="00017952"/>
    <w:rsid w:val="00020F10"/>
    <w:rsid w:val="0004247B"/>
    <w:rsid w:val="00044576"/>
    <w:rsid w:val="00045788"/>
    <w:rsid w:val="00047010"/>
    <w:rsid w:val="00051FF0"/>
    <w:rsid w:val="000574A5"/>
    <w:rsid w:val="00063CE0"/>
    <w:rsid w:val="00075666"/>
    <w:rsid w:val="00076E00"/>
    <w:rsid w:val="00082E0A"/>
    <w:rsid w:val="000846CB"/>
    <w:rsid w:val="00084889"/>
    <w:rsid w:val="00087046"/>
    <w:rsid w:val="00095B7C"/>
    <w:rsid w:val="000A5F77"/>
    <w:rsid w:val="000A63A6"/>
    <w:rsid w:val="000B059B"/>
    <w:rsid w:val="000B509E"/>
    <w:rsid w:val="000B7D3D"/>
    <w:rsid w:val="000C0C51"/>
    <w:rsid w:val="000D24CB"/>
    <w:rsid w:val="000F1C48"/>
    <w:rsid w:val="00100885"/>
    <w:rsid w:val="00110344"/>
    <w:rsid w:val="00116E4E"/>
    <w:rsid w:val="00122FC4"/>
    <w:rsid w:val="00125597"/>
    <w:rsid w:val="0012739C"/>
    <w:rsid w:val="0013344D"/>
    <w:rsid w:val="00151601"/>
    <w:rsid w:val="00163656"/>
    <w:rsid w:val="00166153"/>
    <w:rsid w:val="00172289"/>
    <w:rsid w:val="0017315B"/>
    <w:rsid w:val="00182471"/>
    <w:rsid w:val="00183310"/>
    <w:rsid w:val="001B6021"/>
    <w:rsid w:val="001C056B"/>
    <w:rsid w:val="001C255D"/>
    <w:rsid w:val="001C4A9E"/>
    <w:rsid w:val="001D21AC"/>
    <w:rsid w:val="001D34E6"/>
    <w:rsid w:val="001D4813"/>
    <w:rsid w:val="001E309A"/>
    <w:rsid w:val="001E389B"/>
    <w:rsid w:val="001E3CC5"/>
    <w:rsid w:val="001E46E1"/>
    <w:rsid w:val="001F19A1"/>
    <w:rsid w:val="001F2E9C"/>
    <w:rsid w:val="0020092F"/>
    <w:rsid w:val="00205504"/>
    <w:rsid w:val="00221288"/>
    <w:rsid w:val="002218FC"/>
    <w:rsid w:val="0022780F"/>
    <w:rsid w:val="002304FC"/>
    <w:rsid w:val="00231222"/>
    <w:rsid w:val="0024463E"/>
    <w:rsid w:val="00245E97"/>
    <w:rsid w:val="002523F9"/>
    <w:rsid w:val="00253C3B"/>
    <w:rsid w:val="00265682"/>
    <w:rsid w:val="002700B6"/>
    <w:rsid w:val="00272D56"/>
    <w:rsid w:val="00282EED"/>
    <w:rsid w:val="00287E13"/>
    <w:rsid w:val="00294E78"/>
    <w:rsid w:val="00295C97"/>
    <w:rsid w:val="002A2EF9"/>
    <w:rsid w:val="002B19CE"/>
    <w:rsid w:val="002B607F"/>
    <w:rsid w:val="002C4493"/>
    <w:rsid w:val="002C5B61"/>
    <w:rsid w:val="002D3026"/>
    <w:rsid w:val="002E2669"/>
    <w:rsid w:val="002F4DAD"/>
    <w:rsid w:val="002F78C4"/>
    <w:rsid w:val="0031036D"/>
    <w:rsid w:val="0031747C"/>
    <w:rsid w:val="00317D51"/>
    <w:rsid w:val="00323056"/>
    <w:rsid w:val="00325E1C"/>
    <w:rsid w:val="00325F57"/>
    <w:rsid w:val="00341CD9"/>
    <w:rsid w:val="00345E12"/>
    <w:rsid w:val="00361F29"/>
    <w:rsid w:val="00381D01"/>
    <w:rsid w:val="00394BCC"/>
    <w:rsid w:val="003A1A88"/>
    <w:rsid w:val="003A773A"/>
    <w:rsid w:val="003A7913"/>
    <w:rsid w:val="003D06DD"/>
    <w:rsid w:val="003D1244"/>
    <w:rsid w:val="003E3995"/>
    <w:rsid w:val="003E5598"/>
    <w:rsid w:val="003E65FD"/>
    <w:rsid w:val="003F0E30"/>
    <w:rsid w:val="003F1A9A"/>
    <w:rsid w:val="00413DFB"/>
    <w:rsid w:val="00414DAA"/>
    <w:rsid w:val="00420092"/>
    <w:rsid w:val="00423A54"/>
    <w:rsid w:val="004442E1"/>
    <w:rsid w:val="00446600"/>
    <w:rsid w:val="004478FE"/>
    <w:rsid w:val="00462172"/>
    <w:rsid w:val="004642E7"/>
    <w:rsid w:val="00474B0B"/>
    <w:rsid w:val="00475EB1"/>
    <w:rsid w:val="0048166D"/>
    <w:rsid w:val="004A18B1"/>
    <w:rsid w:val="004A51A0"/>
    <w:rsid w:val="004C2D50"/>
    <w:rsid w:val="004C3BFD"/>
    <w:rsid w:val="004C49F6"/>
    <w:rsid w:val="004C4BFC"/>
    <w:rsid w:val="004C64D3"/>
    <w:rsid w:val="004D5244"/>
    <w:rsid w:val="004D5F96"/>
    <w:rsid w:val="004E0552"/>
    <w:rsid w:val="004E20EA"/>
    <w:rsid w:val="004E4F91"/>
    <w:rsid w:val="004E757B"/>
    <w:rsid w:val="004F484C"/>
    <w:rsid w:val="0050372F"/>
    <w:rsid w:val="00506627"/>
    <w:rsid w:val="005132D3"/>
    <w:rsid w:val="00513CE7"/>
    <w:rsid w:val="005147E4"/>
    <w:rsid w:val="0051785C"/>
    <w:rsid w:val="00523631"/>
    <w:rsid w:val="00530608"/>
    <w:rsid w:val="00531AFF"/>
    <w:rsid w:val="005342EB"/>
    <w:rsid w:val="005409C3"/>
    <w:rsid w:val="00544D45"/>
    <w:rsid w:val="0054669C"/>
    <w:rsid w:val="005475FB"/>
    <w:rsid w:val="0055271F"/>
    <w:rsid w:val="00552D22"/>
    <w:rsid w:val="00553BA3"/>
    <w:rsid w:val="00562C92"/>
    <w:rsid w:val="00562D98"/>
    <w:rsid w:val="005726B1"/>
    <w:rsid w:val="005849DD"/>
    <w:rsid w:val="00585320"/>
    <w:rsid w:val="005A4296"/>
    <w:rsid w:val="005A4EEF"/>
    <w:rsid w:val="005B1342"/>
    <w:rsid w:val="005C0293"/>
    <w:rsid w:val="005C2057"/>
    <w:rsid w:val="005C4587"/>
    <w:rsid w:val="005C47E1"/>
    <w:rsid w:val="005D3C75"/>
    <w:rsid w:val="005E3BDF"/>
    <w:rsid w:val="005E522E"/>
    <w:rsid w:val="006021B4"/>
    <w:rsid w:val="00604CEC"/>
    <w:rsid w:val="00627384"/>
    <w:rsid w:val="00631802"/>
    <w:rsid w:val="00631F3F"/>
    <w:rsid w:val="00633FE8"/>
    <w:rsid w:val="00637E4C"/>
    <w:rsid w:val="0064343F"/>
    <w:rsid w:val="00656AED"/>
    <w:rsid w:val="00661924"/>
    <w:rsid w:val="006669E5"/>
    <w:rsid w:val="0067248F"/>
    <w:rsid w:val="00673E7A"/>
    <w:rsid w:val="00680E61"/>
    <w:rsid w:val="00687FEB"/>
    <w:rsid w:val="0069274F"/>
    <w:rsid w:val="00694E4F"/>
    <w:rsid w:val="006A1944"/>
    <w:rsid w:val="006C5CCD"/>
    <w:rsid w:val="006C69A0"/>
    <w:rsid w:val="006D403C"/>
    <w:rsid w:val="006D42BD"/>
    <w:rsid w:val="006E4412"/>
    <w:rsid w:val="006E6B41"/>
    <w:rsid w:val="00710BA7"/>
    <w:rsid w:val="00711354"/>
    <w:rsid w:val="0073164D"/>
    <w:rsid w:val="007375A5"/>
    <w:rsid w:val="00742946"/>
    <w:rsid w:val="00742E74"/>
    <w:rsid w:val="00752CC4"/>
    <w:rsid w:val="00767001"/>
    <w:rsid w:val="0078532D"/>
    <w:rsid w:val="00794904"/>
    <w:rsid w:val="00797011"/>
    <w:rsid w:val="007A2BDC"/>
    <w:rsid w:val="007A4003"/>
    <w:rsid w:val="007B7AFD"/>
    <w:rsid w:val="007C4615"/>
    <w:rsid w:val="007C48FB"/>
    <w:rsid w:val="007D0509"/>
    <w:rsid w:val="0082225D"/>
    <w:rsid w:val="00827255"/>
    <w:rsid w:val="0082765D"/>
    <w:rsid w:val="00837555"/>
    <w:rsid w:val="00837E48"/>
    <w:rsid w:val="008426DB"/>
    <w:rsid w:val="00843B2F"/>
    <w:rsid w:val="0084791E"/>
    <w:rsid w:val="00851CB5"/>
    <w:rsid w:val="00862CD2"/>
    <w:rsid w:val="008803CE"/>
    <w:rsid w:val="00881912"/>
    <w:rsid w:val="008845E6"/>
    <w:rsid w:val="008951DD"/>
    <w:rsid w:val="008962CC"/>
    <w:rsid w:val="008A416F"/>
    <w:rsid w:val="008B2244"/>
    <w:rsid w:val="008B54F2"/>
    <w:rsid w:val="008C2BCB"/>
    <w:rsid w:val="008D106D"/>
    <w:rsid w:val="008D133E"/>
    <w:rsid w:val="008D4AFA"/>
    <w:rsid w:val="008E0935"/>
    <w:rsid w:val="008E1A9B"/>
    <w:rsid w:val="008E2F8C"/>
    <w:rsid w:val="008E38AE"/>
    <w:rsid w:val="008E55C6"/>
    <w:rsid w:val="008F5158"/>
    <w:rsid w:val="00904E09"/>
    <w:rsid w:val="0091293D"/>
    <w:rsid w:val="00916C45"/>
    <w:rsid w:val="00917865"/>
    <w:rsid w:val="009220F1"/>
    <w:rsid w:val="00922C97"/>
    <w:rsid w:val="00933DAF"/>
    <w:rsid w:val="00937953"/>
    <w:rsid w:val="009436EC"/>
    <w:rsid w:val="00950207"/>
    <w:rsid w:val="00956F8D"/>
    <w:rsid w:val="00957D55"/>
    <w:rsid w:val="00961726"/>
    <w:rsid w:val="00964D56"/>
    <w:rsid w:val="00967A39"/>
    <w:rsid w:val="009736F1"/>
    <w:rsid w:val="00974D3A"/>
    <w:rsid w:val="009945EA"/>
    <w:rsid w:val="00995C1C"/>
    <w:rsid w:val="00997F33"/>
    <w:rsid w:val="009A5BC6"/>
    <w:rsid w:val="009B39AF"/>
    <w:rsid w:val="009E01F8"/>
    <w:rsid w:val="009F1163"/>
    <w:rsid w:val="009F70CF"/>
    <w:rsid w:val="00A11CC4"/>
    <w:rsid w:val="00A30CEA"/>
    <w:rsid w:val="00A35F22"/>
    <w:rsid w:val="00A46F19"/>
    <w:rsid w:val="00A754A5"/>
    <w:rsid w:val="00A77E00"/>
    <w:rsid w:val="00A80C01"/>
    <w:rsid w:val="00A91116"/>
    <w:rsid w:val="00AB26C6"/>
    <w:rsid w:val="00AB64A4"/>
    <w:rsid w:val="00AB698D"/>
    <w:rsid w:val="00AC59DD"/>
    <w:rsid w:val="00AC720A"/>
    <w:rsid w:val="00AD14AC"/>
    <w:rsid w:val="00AD5266"/>
    <w:rsid w:val="00AE26C6"/>
    <w:rsid w:val="00AF1D41"/>
    <w:rsid w:val="00AF28ED"/>
    <w:rsid w:val="00AF5C4C"/>
    <w:rsid w:val="00AF69F9"/>
    <w:rsid w:val="00B13779"/>
    <w:rsid w:val="00B46D7A"/>
    <w:rsid w:val="00B50334"/>
    <w:rsid w:val="00B70BFB"/>
    <w:rsid w:val="00B7292A"/>
    <w:rsid w:val="00B779E7"/>
    <w:rsid w:val="00B807BC"/>
    <w:rsid w:val="00B819A6"/>
    <w:rsid w:val="00B81C7D"/>
    <w:rsid w:val="00B862C9"/>
    <w:rsid w:val="00B917E8"/>
    <w:rsid w:val="00B93669"/>
    <w:rsid w:val="00BA1A6E"/>
    <w:rsid w:val="00BB4CE2"/>
    <w:rsid w:val="00BC2945"/>
    <w:rsid w:val="00BD5A3C"/>
    <w:rsid w:val="00BF496D"/>
    <w:rsid w:val="00BF6156"/>
    <w:rsid w:val="00C06298"/>
    <w:rsid w:val="00C103EB"/>
    <w:rsid w:val="00C1343D"/>
    <w:rsid w:val="00C23030"/>
    <w:rsid w:val="00C3289A"/>
    <w:rsid w:val="00C36E0F"/>
    <w:rsid w:val="00C66DDE"/>
    <w:rsid w:val="00C812BE"/>
    <w:rsid w:val="00C879CD"/>
    <w:rsid w:val="00C934D1"/>
    <w:rsid w:val="00CB0678"/>
    <w:rsid w:val="00CB5165"/>
    <w:rsid w:val="00CB6C02"/>
    <w:rsid w:val="00CC28D7"/>
    <w:rsid w:val="00CC5878"/>
    <w:rsid w:val="00CD3570"/>
    <w:rsid w:val="00CD416B"/>
    <w:rsid w:val="00CD5622"/>
    <w:rsid w:val="00CE3642"/>
    <w:rsid w:val="00CE48E4"/>
    <w:rsid w:val="00CF3FDB"/>
    <w:rsid w:val="00CF5383"/>
    <w:rsid w:val="00D01352"/>
    <w:rsid w:val="00D22B03"/>
    <w:rsid w:val="00D42214"/>
    <w:rsid w:val="00D5716B"/>
    <w:rsid w:val="00D613E2"/>
    <w:rsid w:val="00D662FB"/>
    <w:rsid w:val="00D665D5"/>
    <w:rsid w:val="00D712FE"/>
    <w:rsid w:val="00D91C42"/>
    <w:rsid w:val="00DA07D8"/>
    <w:rsid w:val="00DB00CE"/>
    <w:rsid w:val="00DC5CE4"/>
    <w:rsid w:val="00DC7AAF"/>
    <w:rsid w:val="00DF23AB"/>
    <w:rsid w:val="00DF5F98"/>
    <w:rsid w:val="00E135B2"/>
    <w:rsid w:val="00E1490C"/>
    <w:rsid w:val="00E31A19"/>
    <w:rsid w:val="00E36323"/>
    <w:rsid w:val="00E43055"/>
    <w:rsid w:val="00E53567"/>
    <w:rsid w:val="00E56BA6"/>
    <w:rsid w:val="00E57C7D"/>
    <w:rsid w:val="00E6046C"/>
    <w:rsid w:val="00E610D0"/>
    <w:rsid w:val="00E73459"/>
    <w:rsid w:val="00E7669D"/>
    <w:rsid w:val="00E92118"/>
    <w:rsid w:val="00E9347C"/>
    <w:rsid w:val="00EA0A68"/>
    <w:rsid w:val="00EA43C5"/>
    <w:rsid w:val="00EA484B"/>
    <w:rsid w:val="00EC168B"/>
    <w:rsid w:val="00EC4161"/>
    <w:rsid w:val="00EE32C8"/>
    <w:rsid w:val="00EF6A15"/>
    <w:rsid w:val="00F01DBF"/>
    <w:rsid w:val="00F07F53"/>
    <w:rsid w:val="00F2405F"/>
    <w:rsid w:val="00F3024D"/>
    <w:rsid w:val="00F32AB6"/>
    <w:rsid w:val="00F376D5"/>
    <w:rsid w:val="00F37C81"/>
    <w:rsid w:val="00F407BD"/>
    <w:rsid w:val="00F407E4"/>
    <w:rsid w:val="00F43912"/>
    <w:rsid w:val="00F44B13"/>
    <w:rsid w:val="00F61A47"/>
    <w:rsid w:val="00F70029"/>
    <w:rsid w:val="00F718C1"/>
    <w:rsid w:val="00F80B79"/>
    <w:rsid w:val="00F81A4B"/>
    <w:rsid w:val="00F82970"/>
    <w:rsid w:val="00F85F33"/>
    <w:rsid w:val="00F90589"/>
    <w:rsid w:val="00FA0713"/>
    <w:rsid w:val="00FA23DC"/>
    <w:rsid w:val="00FB00F8"/>
    <w:rsid w:val="00FB1EA1"/>
    <w:rsid w:val="00FB2BF5"/>
    <w:rsid w:val="00FB43AC"/>
    <w:rsid w:val="00FC1BA8"/>
    <w:rsid w:val="00FD3C4E"/>
    <w:rsid w:val="00FD3FE8"/>
    <w:rsid w:val="00FD5BDB"/>
    <w:rsid w:val="00FE3011"/>
    <w:rsid w:val="00FE5BAD"/>
    <w:rsid w:val="00FE649D"/>
    <w:rsid w:val="00FF1CE9"/>
    <w:rsid w:val="00FF4258"/>
    <w:rsid w:val="01A6A8F4"/>
    <w:rsid w:val="03A5F576"/>
    <w:rsid w:val="0617B18B"/>
    <w:rsid w:val="06729233"/>
    <w:rsid w:val="06CB2C71"/>
    <w:rsid w:val="093903D2"/>
    <w:rsid w:val="0B78F525"/>
    <w:rsid w:val="0D70EC94"/>
    <w:rsid w:val="0DEB96DE"/>
    <w:rsid w:val="0EEF0111"/>
    <w:rsid w:val="1044DE64"/>
    <w:rsid w:val="10C15011"/>
    <w:rsid w:val="10D9497E"/>
    <w:rsid w:val="11AB3D3F"/>
    <w:rsid w:val="12C82477"/>
    <w:rsid w:val="13E05FEE"/>
    <w:rsid w:val="143A5AF2"/>
    <w:rsid w:val="161431D6"/>
    <w:rsid w:val="17B066DE"/>
    <w:rsid w:val="1B898A44"/>
    <w:rsid w:val="1BAD4F7E"/>
    <w:rsid w:val="1C5CCECC"/>
    <w:rsid w:val="1C82446A"/>
    <w:rsid w:val="1E7B9C9F"/>
    <w:rsid w:val="1EAEC13F"/>
    <w:rsid w:val="212EDF29"/>
    <w:rsid w:val="224BA38F"/>
    <w:rsid w:val="22C3BF1E"/>
    <w:rsid w:val="24F8BEFB"/>
    <w:rsid w:val="2627C5EA"/>
    <w:rsid w:val="29333278"/>
    <w:rsid w:val="29782967"/>
    <w:rsid w:val="2A1D4278"/>
    <w:rsid w:val="2B8524EB"/>
    <w:rsid w:val="2DF7C6A4"/>
    <w:rsid w:val="30C3029B"/>
    <w:rsid w:val="32411718"/>
    <w:rsid w:val="33CE6F29"/>
    <w:rsid w:val="34F9D722"/>
    <w:rsid w:val="3543CDCD"/>
    <w:rsid w:val="366ED354"/>
    <w:rsid w:val="367B8A95"/>
    <w:rsid w:val="378C70F9"/>
    <w:rsid w:val="39E5B87F"/>
    <w:rsid w:val="3BB96845"/>
    <w:rsid w:val="3EDBA04B"/>
    <w:rsid w:val="3F1BC73E"/>
    <w:rsid w:val="3F3CF062"/>
    <w:rsid w:val="40B24F06"/>
    <w:rsid w:val="4116C746"/>
    <w:rsid w:val="41AE3155"/>
    <w:rsid w:val="4200D746"/>
    <w:rsid w:val="45AE821B"/>
    <w:rsid w:val="4654A4F6"/>
    <w:rsid w:val="484AD502"/>
    <w:rsid w:val="4C85487F"/>
    <w:rsid w:val="4CC2EA5B"/>
    <w:rsid w:val="4E042885"/>
    <w:rsid w:val="4E5F1F63"/>
    <w:rsid w:val="4F7005C7"/>
    <w:rsid w:val="5149DCAB"/>
    <w:rsid w:val="519DB091"/>
    <w:rsid w:val="54E55E35"/>
    <w:rsid w:val="55932D1F"/>
    <w:rsid w:val="58DADAC3"/>
    <w:rsid w:val="5ADE8700"/>
    <w:rsid w:val="5E9234C8"/>
    <w:rsid w:val="6498D4B1"/>
    <w:rsid w:val="651FC8AD"/>
    <w:rsid w:val="65C26FA9"/>
    <w:rsid w:val="666B28C4"/>
    <w:rsid w:val="66B4A8A2"/>
    <w:rsid w:val="66E7C819"/>
    <w:rsid w:val="6811DB08"/>
    <w:rsid w:val="6889F697"/>
    <w:rsid w:val="68EFCF9D"/>
    <w:rsid w:val="6967EB2C"/>
    <w:rsid w:val="6B9CEB09"/>
    <w:rsid w:val="6FD75E86"/>
    <w:rsid w:val="722950F9"/>
    <w:rsid w:val="72C21BCE"/>
    <w:rsid w:val="749BF2B2"/>
    <w:rsid w:val="75153C36"/>
    <w:rsid w:val="7B717C7B"/>
    <w:rsid w:val="7CBE668C"/>
    <w:rsid w:val="7D1FB6A3"/>
    <w:rsid w:val="7E309D07"/>
    <w:rsid w:val="7EF98D87"/>
    <w:rsid w:val="7F71A916"/>
    <w:rsid w:val="7FB0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5FDFF"/>
  <w15:docId w15:val="{CD96DE6E-0391-49F5-A0CD-E708FF8A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12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rsid w:val="002F78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64D5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rsid w:val="00474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474B0B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474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474B0B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rsid w:val="008E0935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8E09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8E0935"/>
    <w:rPr>
      <w:rFonts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8E09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8E0935"/>
    <w:rPr>
      <w:rFonts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E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8E09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06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numbering" w:styleId="1ai">
    <w:name w:val="Outline List 1"/>
    <w:basedOn w:val="Ingenoversigt"/>
    <w:semiHidden/>
    <w:rsid w:val="00637E4C"/>
    <w:pPr>
      <w:numPr>
        <w:numId w:val="8"/>
      </w:numPr>
    </w:pPr>
  </w:style>
  <w:style w:type="paragraph" w:styleId="Opstilling-punkttegn3">
    <w:name w:val="List Bullet 3"/>
    <w:basedOn w:val="Normal"/>
    <w:semiHidden/>
    <w:rsid w:val="00637E4C"/>
    <w:pPr>
      <w:numPr>
        <w:numId w:val="9"/>
      </w:numPr>
      <w:spacing w:after="0" w:line="280" w:lineRule="atLeast"/>
    </w:pPr>
    <w:rPr>
      <w:rFonts w:ascii="Georgia" w:eastAsia="Times New Roman" w:hAnsi="Georgia"/>
      <w:sz w:val="21"/>
      <w:szCs w:val="24"/>
    </w:rPr>
  </w:style>
  <w:style w:type="character" w:styleId="Hyperlink">
    <w:name w:val="Hyperlink"/>
    <w:basedOn w:val="Standardskrifttypeiafsnit"/>
    <w:uiPriority w:val="99"/>
    <w:unhideWhenUsed/>
    <w:rsid w:val="00523631"/>
    <w:rPr>
      <w:color w:val="0000FF" w:themeColor="hyperlink"/>
      <w:u w:val="single"/>
    </w:rPr>
  </w:style>
  <w:style w:type="paragraph" w:styleId="Korrektur">
    <w:name w:val="Revision"/>
    <w:hidden/>
    <w:uiPriority w:val="99"/>
    <w:semiHidden/>
    <w:rsid w:val="0067248F"/>
    <w:rPr>
      <w:lang w:eastAsia="en-US"/>
    </w:rPr>
  </w:style>
  <w:style w:type="paragraph" w:customStyle="1" w:styleId="paragraph">
    <w:name w:val="paragraph"/>
    <w:basedOn w:val="Normal"/>
    <w:rsid w:val="00183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183310"/>
  </w:style>
  <w:style w:type="character" w:customStyle="1" w:styleId="tabchar">
    <w:name w:val="tabchar"/>
    <w:basedOn w:val="Standardskrifttypeiafsnit"/>
    <w:rsid w:val="00183310"/>
  </w:style>
  <w:style w:type="character" w:customStyle="1" w:styleId="eop">
    <w:name w:val="eop"/>
    <w:basedOn w:val="Standardskrifttypeiafsnit"/>
    <w:rsid w:val="0018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27A263960B4748904672C31E4C940A" ma:contentTypeVersion="11" ma:contentTypeDescription="Opret et nyt dokument." ma:contentTypeScope="" ma:versionID="1ca586bb1d7d99a6c4e9e56eb1495fa0">
  <xsd:schema xmlns:xsd="http://www.w3.org/2001/XMLSchema" xmlns:xs="http://www.w3.org/2001/XMLSchema" xmlns:p="http://schemas.microsoft.com/office/2006/metadata/properties" xmlns:ns2="00306365-4727-4cdc-8b93-99dd0c77bf44" xmlns:ns3="eaca69cb-2de2-42ad-a441-775920440aa8" targetNamespace="http://schemas.microsoft.com/office/2006/metadata/properties" ma:root="true" ma:fieldsID="4de20afd4ed550c4c26a9724260d0daa" ns2:_="" ns3:_="">
    <xsd:import namespace="00306365-4727-4cdc-8b93-99dd0c77bf44"/>
    <xsd:import namespace="eaca69cb-2de2-42ad-a441-775920440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06365-4727-4cdc-8b93-99dd0c77b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69cb-2de2-42ad-a441-775920440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B883B-7F2E-4011-94C0-B58FF6C06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75EF8A-4D2C-45DA-9726-327745ECB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3BFE9-8169-48ED-B526-9EAB34961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ADFA2-DE38-4A7C-87BB-D9A015DA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06365-4727-4cdc-8b93-99dd0c77bf44"/>
    <ds:schemaRef ds:uri="eaca69cb-2de2-42ad-a441-775920440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Strategi for år</vt:lpstr>
    </vt:vector>
  </TitlesOfParts>
  <Company>Aarhus University</Company>
  <LinksUpToDate>false</LinksUpToDate>
  <CharactersWithSpaces>4601</CharactersWithSpaces>
  <SharedDoc>false</SharedDoc>
  <HLinks>
    <vt:vector size="6" baseType="variant">
      <vt:variant>
        <vt:i4>983104</vt:i4>
      </vt:variant>
      <vt:variant>
        <vt:i4>0</vt:i4>
      </vt:variant>
      <vt:variant>
        <vt:i4>0</vt:i4>
      </vt:variant>
      <vt:variant>
        <vt:i4>5</vt:i4>
      </vt:variant>
      <vt:variant>
        <vt:lpwstr>http://www.at.dk/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 for år</dc:title>
  <dc:subject/>
  <dc:creator>Michelle Williams</dc:creator>
  <cp:keywords/>
  <cp:lastModifiedBy>Peter Bachmann Vestergaard</cp:lastModifiedBy>
  <cp:revision>4</cp:revision>
  <cp:lastPrinted>2024-04-15T05:34:00Z</cp:lastPrinted>
  <dcterms:created xsi:type="dcterms:W3CDTF">2024-04-15T05:46:00Z</dcterms:created>
  <dcterms:modified xsi:type="dcterms:W3CDTF">2024-04-16T05:10:00Z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0x0101001627A263960B4748904672C31E4C940A</vt:lpwstr>
  </property>
</Properties>
</file>