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6AF0" w14:textId="77777777" w:rsidR="0076561E" w:rsidRPr="00E26096" w:rsidRDefault="0076561E" w:rsidP="0076561E">
      <w:pPr>
        <w:rPr>
          <w:rFonts w:ascii="AU Passata" w:hAnsi="AU Passata"/>
          <w:b/>
          <w:bCs/>
          <w:sz w:val="36"/>
          <w:szCs w:val="36"/>
        </w:rPr>
      </w:pPr>
      <w:r>
        <w:rPr>
          <w:rFonts w:ascii="AU Passata" w:hAnsi="AU Passata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610592ED" wp14:editId="2DE26EAF">
            <wp:simplePos x="0" y="0"/>
            <wp:positionH relativeFrom="column">
              <wp:posOffset>4823460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3" name="Grafik 3" descr="Badge Flueben med massiv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Badge Flueben med massiv udfyld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096">
        <w:rPr>
          <w:rFonts w:ascii="AU Passata" w:hAnsi="AU Passata"/>
          <w:b/>
          <w:bCs/>
          <w:sz w:val="36"/>
          <w:szCs w:val="36"/>
        </w:rPr>
        <w:t>Har du husket tilladelsen?</w:t>
      </w:r>
      <w:r w:rsidRPr="000048ED">
        <w:rPr>
          <w:rFonts w:ascii="AU Passata" w:hAnsi="AU Passata"/>
          <w:noProof/>
        </w:rPr>
        <w:t xml:space="preserve"> </w:t>
      </w:r>
    </w:p>
    <w:p w14:paraId="3D52526D" w14:textId="77777777" w:rsidR="0076561E" w:rsidRDefault="0076561E" w:rsidP="0076561E">
      <w:pPr>
        <w:rPr>
          <w:rFonts w:ascii="AU Passata" w:hAnsi="AU Passata"/>
        </w:rPr>
      </w:pPr>
      <w:r>
        <w:rPr>
          <w:rFonts w:ascii="AU Passata" w:hAnsi="AU Passata"/>
        </w:rPr>
        <w:t xml:space="preserve">En tjekliste til dig, der behandler personoplysninger i forskning. </w:t>
      </w:r>
    </w:p>
    <w:p w14:paraId="1A310641" w14:textId="77777777" w:rsidR="0076561E" w:rsidRDefault="0076561E" w:rsidP="0076561E">
      <w:pPr>
        <w:rPr>
          <w:rFonts w:ascii="AU Passata" w:hAnsi="AU Passata"/>
        </w:rPr>
      </w:pPr>
    </w:p>
    <w:p w14:paraId="65C9993E" w14:textId="77777777" w:rsidR="0076561E" w:rsidRPr="00B704DC" w:rsidRDefault="0076561E" w:rsidP="0076561E">
      <w:pPr>
        <w:rPr>
          <w:rFonts w:ascii="AU Passata" w:hAnsi="AU Passata"/>
          <w:b/>
          <w:bCs/>
          <w:sz w:val="24"/>
          <w:szCs w:val="24"/>
        </w:rPr>
      </w:pPr>
      <w:r w:rsidRPr="00B704DC">
        <w:rPr>
          <w:rFonts w:ascii="AU Passata" w:hAnsi="AU Passata"/>
          <w:b/>
          <w:bCs/>
          <w:sz w:val="24"/>
          <w:szCs w:val="24"/>
        </w:rPr>
        <w:t>Skal jeg indhente en tilladelse?</w:t>
      </w:r>
    </w:p>
    <w:p w14:paraId="0208D11E" w14:textId="77777777" w:rsidR="0076561E" w:rsidRDefault="0076561E" w:rsidP="0076561E">
      <w:pPr>
        <w:rPr>
          <w:rFonts w:ascii="AU Passata" w:hAnsi="AU Passata"/>
        </w:rPr>
      </w:pPr>
      <w:r>
        <w:rPr>
          <w:rFonts w:ascii="AU Passata" w:hAnsi="AU Passata"/>
        </w:rPr>
        <w:t xml:space="preserve">Kan du svare </w:t>
      </w:r>
      <w:r w:rsidRPr="009C3FE9">
        <w:rPr>
          <w:rFonts w:ascii="AU Passata" w:hAnsi="AU Passata"/>
          <w:b/>
          <w:bCs/>
          <w:u w:val="single"/>
        </w:rPr>
        <w:t>ja</w:t>
      </w:r>
      <w:r>
        <w:rPr>
          <w:rFonts w:ascii="AU Passata" w:hAnsi="AU Passata"/>
          <w:b/>
          <w:bCs/>
          <w:u w:val="single"/>
        </w:rPr>
        <w:t xml:space="preserve"> på alle tre spørgsmål</w:t>
      </w:r>
      <w:r>
        <w:rPr>
          <w:rFonts w:ascii="AU Passata" w:hAnsi="AU Passata"/>
        </w:rPr>
        <w:t xml:space="preserve">, så skal du huske, at du skal have en tilladelse, inden du videregiver personoplysninger. </w:t>
      </w:r>
    </w:p>
    <w:p w14:paraId="274B2D76" w14:textId="77777777" w:rsidR="0076561E" w:rsidRDefault="0076561E" w:rsidP="0076561E">
      <w:pPr>
        <w:ind w:left="1304"/>
        <w:rPr>
          <w:rFonts w:ascii="AU Passata" w:hAnsi="AU Passata"/>
        </w:rPr>
      </w:pPr>
      <w:r>
        <w:rPr>
          <w:rFonts w:ascii="AU Passata" w:hAnsi="AU Passata"/>
        </w:rPr>
        <w:t>1. Jeg skal videregive følsomme personoplysninger og/eller oplysninger om strafbare forhold</w:t>
      </w:r>
    </w:p>
    <w:p w14:paraId="0A1BDF3D" w14:textId="77777777" w:rsidR="0076561E" w:rsidRDefault="0076561E" w:rsidP="0076561E">
      <w:pPr>
        <w:ind w:left="1304"/>
        <w:rPr>
          <w:rFonts w:ascii="AU Passata" w:hAnsi="AU Passata"/>
        </w:rPr>
      </w:pPr>
      <w:r>
        <w:rPr>
          <w:rFonts w:ascii="AU Passata" w:hAnsi="AU Passata"/>
        </w:rPr>
        <w:t xml:space="preserve">2. Jeg </w:t>
      </w:r>
      <w:proofErr w:type="gramStart"/>
      <w:r>
        <w:rPr>
          <w:rFonts w:ascii="AU Passata" w:hAnsi="AU Passata"/>
        </w:rPr>
        <w:t>videregiver  personoplysninger</w:t>
      </w:r>
      <w:proofErr w:type="gramEnd"/>
      <w:r>
        <w:rPr>
          <w:rFonts w:ascii="AU Passata" w:hAnsi="AU Passata"/>
        </w:rPr>
        <w:t xml:space="preserve"> på forskningshjemlen (databeskyttelseslovens § 10)</w:t>
      </w:r>
    </w:p>
    <w:p w14:paraId="6A4FE9B2" w14:textId="77777777" w:rsidR="0076561E" w:rsidRDefault="0076561E" w:rsidP="0076561E">
      <w:pPr>
        <w:ind w:left="1304"/>
        <w:rPr>
          <w:rFonts w:ascii="AU Passata" w:hAnsi="AU Passata"/>
        </w:rPr>
      </w:pPr>
      <w:r>
        <w:rPr>
          <w:rFonts w:ascii="AU Passata" w:hAnsi="AU Passata"/>
        </w:rPr>
        <w:t>3. Videregivelsen sker (her skal du blot kunne svare ’ja’ til en af mulighederne):</w:t>
      </w:r>
    </w:p>
    <w:p w14:paraId="16C536E5" w14:textId="77777777" w:rsidR="0076561E" w:rsidRDefault="0076561E" w:rsidP="0076561E">
      <w:pPr>
        <w:ind w:left="1304"/>
        <w:rPr>
          <w:rFonts w:ascii="AU Passata" w:hAnsi="AU Passata"/>
        </w:rPr>
      </w:pPr>
      <w:r>
        <w:rPr>
          <w:rFonts w:ascii="AU Passata" w:hAnsi="AU Passata"/>
        </w:rPr>
        <w:tab/>
        <w:t xml:space="preserve">a. til en dataansvarlig uden for EU/EØS </w:t>
      </w:r>
    </w:p>
    <w:p w14:paraId="26D7B1E1" w14:textId="77777777" w:rsidR="0076561E" w:rsidRDefault="0076561E" w:rsidP="0076561E">
      <w:pPr>
        <w:ind w:left="1304"/>
        <w:rPr>
          <w:rFonts w:ascii="AU Passata" w:hAnsi="AU Passata"/>
        </w:rPr>
      </w:pPr>
      <w:r>
        <w:rPr>
          <w:rFonts w:ascii="AU Passata" w:hAnsi="AU Passata"/>
        </w:rPr>
        <w:tab/>
        <w:t>b. i form af selve det biologiske materiale (f.eks. væv, blod mv.)</w:t>
      </w:r>
    </w:p>
    <w:p w14:paraId="3BCFD18A" w14:textId="77777777" w:rsidR="0076561E" w:rsidRDefault="0076561E" w:rsidP="0076561E">
      <w:pPr>
        <w:ind w:left="2608"/>
        <w:rPr>
          <w:rFonts w:ascii="AU Passata" w:hAnsi="AU Passata"/>
        </w:rPr>
      </w:pPr>
      <w:r>
        <w:rPr>
          <w:rFonts w:ascii="AU Passata" w:hAnsi="AU Passata"/>
        </w:rPr>
        <w:t xml:space="preserve">c. til et anerkendt videnskabeligt tidsskrift eller lign. (f.eks. et </w:t>
      </w:r>
      <w:proofErr w:type="spellStart"/>
      <w:r>
        <w:rPr>
          <w:rFonts w:ascii="AU Passata" w:hAnsi="AU Passata"/>
        </w:rPr>
        <w:t>datarepositorium</w:t>
      </w:r>
      <w:proofErr w:type="spellEnd"/>
      <w:r>
        <w:rPr>
          <w:rFonts w:ascii="AU Passata" w:hAnsi="AU Passata"/>
        </w:rPr>
        <w:t>)</w:t>
      </w:r>
    </w:p>
    <w:p w14:paraId="2EA67BF1" w14:textId="77777777" w:rsidR="0076561E" w:rsidRDefault="0076561E" w:rsidP="0076561E">
      <w:pPr>
        <w:rPr>
          <w:rFonts w:ascii="AU Passata" w:hAnsi="AU Passata"/>
        </w:rPr>
      </w:pPr>
    </w:p>
    <w:p w14:paraId="43ED9A1A" w14:textId="77777777" w:rsidR="0076561E" w:rsidRPr="00B704DC" w:rsidRDefault="0076561E" w:rsidP="0076561E">
      <w:pPr>
        <w:rPr>
          <w:rFonts w:ascii="AU Passata" w:hAnsi="AU Passata"/>
          <w:b/>
          <w:bCs/>
          <w:sz w:val="24"/>
          <w:szCs w:val="24"/>
        </w:rPr>
      </w:pPr>
      <w:r w:rsidRPr="00B704DC">
        <w:rPr>
          <w:rFonts w:ascii="AU Passata" w:hAnsi="AU Passata"/>
          <w:b/>
          <w:bCs/>
          <w:sz w:val="24"/>
          <w:szCs w:val="24"/>
        </w:rPr>
        <w:t>Hvor kan jeg få hjælp?</w:t>
      </w:r>
    </w:p>
    <w:p w14:paraId="0D3DB136" w14:textId="77777777" w:rsidR="0076561E" w:rsidRDefault="0076561E" w:rsidP="0076561E">
      <w:pPr>
        <w:rPr>
          <w:rFonts w:ascii="AU Passata" w:hAnsi="AU Passata"/>
        </w:rPr>
      </w:pPr>
      <w:r>
        <w:rPr>
          <w:rFonts w:ascii="AU Passata" w:hAnsi="AU Passata"/>
        </w:rPr>
        <w:t xml:space="preserve">Er du i tvivl? Du kan kontakte Databeskyttelsesenheden på AU via </w:t>
      </w:r>
      <w:hyperlink r:id="rId6" w:history="1">
        <w:r w:rsidRPr="00F67FF3">
          <w:rPr>
            <w:rStyle w:val="Hyperlink"/>
            <w:rFonts w:ascii="AU Passata" w:hAnsi="AU Passata"/>
          </w:rPr>
          <w:t>fortegnelse@au.dk</w:t>
        </w:r>
      </w:hyperlink>
      <w:r>
        <w:rPr>
          <w:rFonts w:ascii="AU Passata" w:hAnsi="AU Passata"/>
        </w:rPr>
        <w:t xml:space="preserve">  </w:t>
      </w:r>
    </w:p>
    <w:p w14:paraId="12C42F53" w14:textId="77777777" w:rsidR="0076561E" w:rsidRDefault="0076561E" w:rsidP="0076561E">
      <w:pPr>
        <w:spacing w:after="0"/>
        <w:rPr>
          <w:rFonts w:ascii="Verdana" w:hAnsi="Verdana"/>
          <w:sz w:val="20"/>
          <w:szCs w:val="20"/>
        </w:rPr>
      </w:pPr>
    </w:p>
    <w:p w14:paraId="0B583A4E" w14:textId="77777777" w:rsidR="0076561E" w:rsidRPr="00523092" w:rsidRDefault="0076561E" w:rsidP="0076561E">
      <w:pPr>
        <w:spacing w:after="0"/>
        <w:rPr>
          <w:rFonts w:ascii="Verdana" w:hAnsi="Verdana"/>
          <w:sz w:val="20"/>
          <w:szCs w:val="20"/>
        </w:rPr>
      </w:pPr>
    </w:p>
    <w:p w14:paraId="52C169D3" w14:textId="77777777" w:rsidR="0076561E" w:rsidRPr="00277BE8" w:rsidRDefault="0076561E" w:rsidP="0076561E">
      <w:pPr>
        <w:spacing w:after="0"/>
        <w:rPr>
          <w:rFonts w:ascii="Verdana" w:hAnsi="Verdana"/>
          <w:sz w:val="20"/>
          <w:szCs w:val="20"/>
        </w:rPr>
      </w:pPr>
    </w:p>
    <w:p w14:paraId="13D2D2A4" w14:textId="77777777" w:rsidR="00000000" w:rsidRDefault="00000000"/>
    <w:sectPr w:rsidR="003C45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1E"/>
    <w:rsid w:val="0000564D"/>
    <w:rsid w:val="001625C9"/>
    <w:rsid w:val="005E5F3D"/>
    <w:rsid w:val="0076561E"/>
    <w:rsid w:val="00EA1226"/>
    <w:rsid w:val="00F6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E374"/>
  <w15:chartTrackingRefBased/>
  <w15:docId w15:val="{8B725A02-F1C4-4562-8A48-65D93AC8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6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65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tegnelse@au.dk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751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Rom Johansen</dc:creator>
  <cp:keywords/>
  <dc:description/>
  <cp:lastModifiedBy>Jakob Rom Johansen</cp:lastModifiedBy>
  <cp:revision>1</cp:revision>
  <dcterms:created xsi:type="dcterms:W3CDTF">2023-08-14T07:48:00Z</dcterms:created>
  <dcterms:modified xsi:type="dcterms:W3CDTF">2023-08-14T07:48:00Z</dcterms:modified>
</cp:coreProperties>
</file>