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98B1" w14:textId="77777777" w:rsidR="00E76422" w:rsidRPr="00E26096" w:rsidRDefault="00E76422" w:rsidP="00E76422">
      <w:pPr>
        <w:rPr>
          <w:rFonts w:ascii="AU Passata" w:hAnsi="AU Passata"/>
          <w:b/>
          <w:bCs/>
          <w:sz w:val="36"/>
          <w:szCs w:val="36"/>
        </w:rPr>
      </w:pPr>
      <w:r>
        <w:rPr>
          <w:rFonts w:ascii="AU Passata" w:eastAsia="AU Passata" w:hAnsi="AU Passata" w:cs="AU Passata"/>
          <w:noProof/>
          <w:lang w:bidi="en-GB"/>
        </w:rPr>
        <w:drawing>
          <wp:anchor distT="0" distB="0" distL="114300" distR="114300" simplePos="0" relativeHeight="251659264" behindDoc="0" locked="0" layoutInCell="1" allowOverlap="1" wp14:anchorId="5087C2F6" wp14:editId="034F38DA">
            <wp:simplePos x="0" y="0"/>
            <wp:positionH relativeFrom="column">
              <wp:posOffset>4823460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Grafik 3" descr="Badge Flueben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Badge Flueben med massiv udfyld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096">
        <w:rPr>
          <w:rFonts w:ascii="AU Passata" w:eastAsia="AU Passata" w:hAnsi="AU Passata" w:cs="AU Passata"/>
          <w:b/>
          <w:sz w:val="36"/>
          <w:szCs w:val="36"/>
          <w:lang w:bidi="en-GB"/>
        </w:rPr>
        <w:t>Have you remembered to get approval?</w:t>
      </w:r>
      <w:r w:rsidRPr="000048ED">
        <w:rPr>
          <w:rFonts w:ascii="AU Passata" w:eastAsia="AU Passata" w:hAnsi="AU Passata" w:cs="AU Passata"/>
          <w:noProof/>
          <w:lang w:bidi="en-GB"/>
        </w:rPr>
        <w:t xml:space="preserve"> </w:t>
      </w:r>
    </w:p>
    <w:p w14:paraId="661EB655" w14:textId="77777777" w:rsidR="00E76422" w:rsidRDefault="00E76422" w:rsidP="00E76422">
      <w:pPr>
        <w:rPr>
          <w:rFonts w:ascii="AU Passata" w:hAnsi="AU Passata"/>
        </w:rPr>
      </w:pPr>
      <w:r>
        <w:rPr>
          <w:rFonts w:ascii="AU Passata" w:eastAsia="AU Passata" w:hAnsi="AU Passata" w:cs="AU Passata"/>
          <w:lang w:bidi="en-GB"/>
        </w:rPr>
        <w:t xml:space="preserve">Use this checklist if you process personal data in your research. </w:t>
      </w:r>
    </w:p>
    <w:p w14:paraId="4345DAA2" w14:textId="77777777" w:rsidR="00E76422" w:rsidRDefault="00E76422" w:rsidP="00E76422">
      <w:pPr>
        <w:rPr>
          <w:rFonts w:ascii="AU Passata" w:hAnsi="AU Passata"/>
        </w:rPr>
      </w:pPr>
    </w:p>
    <w:p w14:paraId="69E14713" w14:textId="77777777" w:rsidR="00E76422" w:rsidRPr="00B704DC" w:rsidRDefault="00E76422" w:rsidP="00E76422">
      <w:pPr>
        <w:rPr>
          <w:rFonts w:ascii="AU Passata" w:hAnsi="AU Passata"/>
          <w:b/>
          <w:bCs/>
          <w:sz w:val="24"/>
          <w:szCs w:val="24"/>
        </w:rPr>
      </w:pPr>
      <w:r w:rsidRPr="00B704DC">
        <w:rPr>
          <w:rFonts w:ascii="AU Passata" w:eastAsia="AU Passata" w:hAnsi="AU Passata" w:cs="AU Passata"/>
          <w:b/>
          <w:sz w:val="24"/>
          <w:szCs w:val="24"/>
          <w:lang w:bidi="en-GB"/>
        </w:rPr>
        <w:t>Do I need to apply for approval?</w:t>
      </w:r>
    </w:p>
    <w:p w14:paraId="02709606" w14:textId="77777777" w:rsidR="00E76422" w:rsidRDefault="00E76422" w:rsidP="00E76422">
      <w:pPr>
        <w:rPr>
          <w:rFonts w:ascii="AU Passata" w:hAnsi="AU Passata"/>
        </w:rPr>
      </w:pPr>
      <w:r>
        <w:rPr>
          <w:rFonts w:ascii="AU Passata" w:eastAsia="AU Passata" w:hAnsi="AU Passata" w:cs="AU Passata"/>
          <w:lang w:bidi="en-GB"/>
        </w:rPr>
        <w:t xml:space="preserve">If </w:t>
      </w:r>
      <w:r>
        <w:rPr>
          <w:rFonts w:ascii="AU Passata" w:eastAsia="AU Passata" w:hAnsi="AU Passata" w:cs="AU Passata"/>
          <w:b/>
          <w:u w:val="single"/>
          <w:lang w:bidi="en-GB"/>
        </w:rPr>
        <w:t>all three</w:t>
      </w:r>
      <w:r w:rsidRPr="00B94007">
        <w:rPr>
          <w:rFonts w:ascii="AU Passata" w:eastAsia="AU Passata" w:hAnsi="AU Passata" w:cs="AU Passata"/>
          <w:bCs/>
          <w:lang w:bidi="en-GB"/>
        </w:rPr>
        <w:t xml:space="preserve"> of these </w:t>
      </w:r>
      <w:r>
        <w:rPr>
          <w:rFonts w:ascii="AU Passata" w:eastAsia="AU Passata" w:hAnsi="AU Passata" w:cs="AU Passata"/>
          <w:bCs/>
          <w:lang w:bidi="en-GB"/>
        </w:rPr>
        <w:t>conditions</w:t>
      </w:r>
      <w:r>
        <w:rPr>
          <w:rFonts w:ascii="AU Passata" w:eastAsia="AU Passata" w:hAnsi="AU Passata" w:cs="AU Passata"/>
          <w:lang w:bidi="en-GB"/>
        </w:rPr>
        <w:t xml:space="preserve"> apply to you, you must remember to get approval from the Danish Data Protection Agency before you share personal data. </w:t>
      </w:r>
    </w:p>
    <w:p w14:paraId="343809CB" w14:textId="77777777" w:rsidR="00E76422" w:rsidRDefault="00E76422" w:rsidP="00E76422">
      <w:pPr>
        <w:ind w:left="1304"/>
        <w:rPr>
          <w:rFonts w:ascii="AU Passata" w:hAnsi="AU Passata"/>
        </w:rPr>
      </w:pPr>
      <w:r>
        <w:rPr>
          <w:rFonts w:ascii="AU Passata" w:eastAsia="AU Passata" w:hAnsi="AU Passata" w:cs="AU Passata"/>
          <w:lang w:bidi="en-GB"/>
        </w:rPr>
        <w:t>1. I am sharing sensitive personal data and/or data about criminal offences.</w:t>
      </w:r>
    </w:p>
    <w:p w14:paraId="64DC91A1" w14:textId="77777777" w:rsidR="00E76422" w:rsidRDefault="00E76422" w:rsidP="00E76422">
      <w:pPr>
        <w:ind w:left="1304"/>
        <w:rPr>
          <w:rFonts w:ascii="AU Passata" w:hAnsi="AU Passata"/>
        </w:rPr>
      </w:pPr>
      <w:r>
        <w:rPr>
          <w:rFonts w:ascii="AU Passata" w:eastAsia="AU Passata" w:hAnsi="AU Passata" w:cs="AU Passata"/>
          <w:lang w:bidi="en-GB"/>
        </w:rPr>
        <w:t>2. I am sharing personal data using scientific research purposes as a legal basis for processing the data (Section 10 of the Danish Data Protection Act)</w:t>
      </w:r>
    </w:p>
    <w:p w14:paraId="7CCBB902" w14:textId="77777777" w:rsidR="00E76422" w:rsidRDefault="00E76422" w:rsidP="00E76422">
      <w:pPr>
        <w:ind w:left="1304"/>
        <w:rPr>
          <w:rFonts w:ascii="AU Passata" w:hAnsi="AU Passata"/>
        </w:rPr>
      </w:pPr>
      <w:r>
        <w:rPr>
          <w:rFonts w:ascii="AU Passata" w:eastAsia="AU Passata" w:hAnsi="AU Passata" w:cs="AU Passata"/>
          <w:lang w:bidi="en-GB"/>
        </w:rPr>
        <w:t>3. The data being shared (here you only need to answer ‘yes’ to one of the options):</w:t>
      </w:r>
    </w:p>
    <w:p w14:paraId="2E8574AB" w14:textId="77777777" w:rsidR="00E76422" w:rsidRDefault="00E76422" w:rsidP="00E76422">
      <w:pPr>
        <w:ind w:left="1304"/>
        <w:rPr>
          <w:rFonts w:ascii="AU Passata" w:hAnsi="AU Passata"/>
        </w:rPr>
      </w:pPr>
      <w:r>
        <w:rPr>
          <w:rFonts w:ascii="AU Passata" w:eastAsia="AU Passata" w:hAnsi="AU Passata" w:cs="AU Passata"/>
          <w:lang w:bidi="en-GB"/>
        </w:rPr>
        <w:tab/>
        <w:t xml:space="preserve">a. is being shared with a data controller outside the EU/EEA </w:t>
      </w:r>
    </w:p>
    <w:p w14:paraId="50D9902C" w14:textId="77777777" w:rsidR="00E76422" w:rsidRDefault="00E76422" w:rsidP="00E76422">
      <w:pPr>
        <w:ind w:left="1304"/>
        <w:rPr>
          <w:rFonts w:ascii="AU Passata" w:hAnsi="AU Passata"/>
        </w:rPr>
      </w:pPr>
      <w:r>
        <w:rPr>
          <w:rFonts w:ascii="AU Passata" w:eastAsia="AU Passata" w:hAnsi="AU Passata" w:cs="AU Passata"/>
          <w:lang w:bidi="en-GB"/>
        </w:rPr>
        <w:tab/>
        <w:t>b. is in the form of biological material (</w:t>
      </w:r>
      <w:proofErr w:type="gramStart"/>
      <w:r>
        <w:rPr>
          <w:rFonts w:ascii="AU Passata" w:eastAsia="AU Passata" w:hAnsi="AU Passata" w:cs="AU Passata"/>
          <w:lang w:bidi="en-GB"/>
        </w:rPr>
        <w:t>e.g.</w:t>
      </w:r>
      <w:proofErr w:type="gramEnd"/>
      <w:r>
        <w:rPr>
          <w:rFonts w:ascii="AU Passata" w:eastAsia="AU Passata" w:hAnsi="AU Passata" w:cs="AU Passata"/>
          <w:lang w:bidi="en-GB"/>
        </w:rPr>
        <w:t xml:space="preserve"> tissue or blood)</w:t>
      </w:r>
    </w:p>
    <w:p w14:paraId="457CCFD6" w14:textId="77777777" w:rsidR="00E76422" w:rsidRDefault="00E76422" w:rsidP="00E76422">
      <w:pPr>
        <w:ind w:left="2608"/>
        <w:rPr>
          <w:rFonts w:ascii="AU Passata" w:hAnsi="AU Passata"/>
        </w:rPr>
      </w:pPr>
      <w:r>
        <w:rPr>
          <w:rFonts w:ascii="AU Passata" w:eastAsia="AU Passata" w:hAnsi="AU Passata" w:cs="AU Passata"/>
          <w:lang w:bidi="en-GB"/>
        </w:rPr>
        <w:t>c. will be published in a recognised scientific journal or equivalent publication (</w:t>
      </w:r>
      <w:proofErr w:type="gramStart"/>
      <w:r>
        <w:rPr>
          <w:rFonts w:ascii="AU Passata" w:eastAsia="AU Passata" w:hAnsi="AU Passata" w:cs="AU Passata"/>
          <w:lang w:bidi="en-GB"/>
        </w:rPr>
        <w:t>e.g.</w:t>
      </w:r>
      <w:proofErr w:type="gramEnd"/>
      <w:r>
        <w:rPr>
          <w:rFonts w:ascii="AU Passata" w:eastAsia="AU Passata" w:hAnsi="AU Passata" w:cs="AU Passata"/>
          <w:lang w:bidi="en-GB"/>
        </w:rPr>
        <w:t xml:space="preserve"> a data repository)</w:t>
      </w:r>
    </w:p>
    <w:p w14:paraId="603E1523" w14:textId="77777777" w:rsidR="00E76422" w:rsidRDefault="00E76422" w:rsidP="00E76422">
      <w:pPr>
        <w:rPr>
          <w:rFonts w:ascii="AU Passata" w:hAnsi="AU Passata"/>
        </w:rPr>
      </w:pPr>
    </w:p>
    <w:p w14:paraId="48BDDC18" w14:textId="77777777" w:rsidR="00E76422" w:rsidRPr="00B704DC" w:rsidRDefault="00E76422" w:rsidP="00E76422">
      <w:pPr>
        <w:rPr>
          <w:rFonts w:ascii="AU Passata" w:hAnsi="AU Passata"/>
          <w:b/>
          <w:bCs/>
          <w:sz w:val="24"/>
          <w:szCs w:val="24"/>
        </w:rPr>
      </w:pPr>
      <w:r w:rsidRPr="00B704DC">
        <w:rPr>
          <w:rFonts w:ascii="AU Passata" w:eastAsia="AU Passata" w:hAnsi="AU Passata" w:cs="AU Passata"/>
          <w:b/>
          <w:sz w:val="24"/>
          <w:szCs w:val="24"/>
          <w:lang w:bidi="en-GB"/>
        </w:rPr>
        <w:t>Where can I get help?</w:t>
      </w:r>
    </w:p>
    <w:p w14:paraId="36B172A4" w14:textId="77777777" w:rsidR="00E76422" w:rsidRDefault="00E76422" w:rsidP="00E76422">
      <w:pPr>
        <w:rPr>
          <w:rFonts w:ascii="AU Passata" w:hAnsi="AU Passata"/>
        </w:rPr>
      </w:pPr>
      <w:r>
        <w:rPr>
          <w:rFonts w:ascii="AU Passata" w:eastAsia="AU Passata" w:hAnsi="AU Passata" w:cs="AU Passata"/>
          <w:lang w:bidi="en-GB"/>
        </w:rPr>
        <w:t xml:space="preserve">Unsure about anything? Contact the Data Protection Office at AU at </w:t>
      </w:r>
      <w:hyperlink r:id="rId6" w:history="1">
        <w:r w:rsidRPr="00F67FF3">
          <w:rPr>
            <w:rStyle w:val="Hyperlink"/>
            <w:rFonts w:ascii="AU Passata" w:eastAsia="AU Passata" w:hAnsi="AU Passata" w:cs="AU Passata"/>
            <w:lang w:bidi="en-GB"/>
          </w:rPr>
          <w:t>fortegnelse@au.dk</w:t>
        </w:r>
      </w:hyperlink>
      <w:r>
        <w:rPr>
          <w:rFonts w:ascii="AU Passata" w:eastAsia="AU Passata" w:hAnsi="AU Passata" w:cs="AU Passata"/>
          <w:lang w:bidi="en-GB"/>
        </w:rPr>
        <w:t xml:space="preserve">  </w:t>
      </w:r>
    </w:p>
    <w:p w14:paraId="512BB97A" w14:textId="77777777" w:rsidR="00000000" w:rsidRDefault="00000000"/>
    <w:sectPr w:rsidR="003C45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22"/>
    <w:rsid w:val="0000564D"/>
    <w:rsid w:val="001625C9"/>
    <w:rsid w:val="005E5F3D"/>
    <w:rsid w:val="00E76422"/>
    <w:rsid w:val="00EA1226"/>
    <w:rsid w:val="00F6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1216"/>
  <w15:chartTrackingRefBased/>
  <w15:docId w15:val="{F8479C70-310C-4B57-9AE9-5159CBD4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22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76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tegnelse@au.dk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854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Rom Johansen</dc:creator>
  <cp:keywords/>
  <dc:description/>
  <cp:lastModifiedBy>Jakob Rom Johansen</cp:lastModifiedBy>
  <cp:revision>1</cp:revision>
  <dcterms:created xsi:type="dcterms:W3CDTF">2023-08-14T07:50:00Z</dcterms:created>
  <dcterms:modified xsi:type="dcterms:W3CDTF">2023-08-14T07:50:00Z</dcterms:modified>
</cp:coreProperties>
</file>