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6E87" w14:textId="77777777" w:rsidR="00B75015" w:rsidRDefault="00975CA9" w:rsidP="00975CA9">
      <w:pPr>
        <w:tabs>
          <w:tab w:val="left" w:pos="141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FORTROLIGHEDSAFTALE</w:t>
      </w:r>
    </w:p>
    <w:p w14:paraId="26A1E785" w14:textId="77777777" w:rsidR="00982BC2" w:rsidRDefault="00982BC2" w:rsidP="00B75015">
      <w:pPr>
        <w:tabs>
          <w:tab w:val="left" w:pos="1418"/>
        </w:tabs>
        <w:rPr>
          <w:b/>
          <w:sz w:val="28"/>
          <w:szCs w:val="28"/>
        </w:rPr>
      </w:pPr>
    </w:p>
    <w:p w14:paraId="2C3B8ED1" w14:textId="5D3319EA" w:rsidR="00982BC2" w:rsidRDefault="00982BC2" w:rsidP="00982BC2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2BC2">
        <w:rPr>
          <w:rFonts w:asciiTheme="minorHAnsi" w:hAnsiTheme="minorHAnsi" w:cstheme="minorHAnsi"/>
          <w:sz w:val="22"/>
          <w:szCs w:val="22"/>
        </w:rPr>
        <w:t xml:space="preserve">Denne fortrolighedsaftale ("Aftale") med virkning fra </w:t>
      </w:r>
      <w:permStart w:id="197332498" w:edGrp="everyone"/>
      <w:r w:rsidR="00392CA8" w:rsidRPr="00912010">
        <w:rPr>
          <w:rFonts w:asciiTheme="minorHAnsi" w:hAnsiTheme="minorHAnsi" w:cstheme="minorHAnsi"/>
          <w:sz w:val="22"/>
          <w:szCs w:val="22"/>
        </w:rPr>
        <w:t>DATO</w:t>
      </w:r>
      <w:permEnd w:id="197332498"/>
      <w:r w:rsidR="0004103E">
        <w:rPr>
          <w:rFonts w:asciiTheme="minorHAnsi" w:hAnsiTheme="minorHAnsi" w:cstheme="minorHAnsi"/>
          <w:sz w:val="22"/>
          <w:szCs w:val="22"/>
        </w:rPr>
        <w:t xml:space="preserve"> ("Ikrafttrædelses</w:t>
      </w:r>
      <w:r w:rsidRPr="00982BC2">
        <w:rPr>
          <w:rFonts w:asciiTheme="minorHAnsi" w:hAnsiTheme="minorHAnsi" w:cstheme="minorHAnsi"/>
          <w:sz w:val="22"/>
          <w:szCs w:val="22"/>
        </w:rPr>
        <w:t xml:space="preserve">dato") er </w:t>
      </w:r>
      <w:r w:rsidR="008B4E95">
        <w:rPr>
          <w:rFonts w:asciiTheme="minorHAnsi" w:hAnsiTheme="minorHAnsi" w:cstheme="minorHAnsi"/>
          <w:sz w:val="22"/>
          <w:szCs w:val="22"/>
        </w:rPr>
        <w:t>indgået</w:t>
      </w:r>
      <w:r w:rsidRPr="00982BC2">
        <w:rPr>
          <w:rFonts w:asciiTheme="minorHAnsi" w:hAnsiTheme="minorHAnsi" w:cstheme="minorHAnsi"/>
          <w:sz w:val="22"/>
          <w:szCs w:val="22"/>
        </w:rPr>
        <w:t xml:space="preserve"> mellem</w:t>
      </w:r>
      <w:r w:rsidR="008B4E95">
        <w:rPr>
          <w:rFonts w:asciiTheme="minorHAnsi" w:hAnsiTheme="minorHAnsi" w:cstheme="minorHAnsi"/>
          <w:sz w:val="22"/>
          <w:szCs w:val="22"/>
        </w:rPr>
        <w:t>;</w:t>
      </w:r>
      <w:r w:rsidRPr="00982BC2">
        <w:rPr>
          <w:rFonts w:asciiTheme="minorHAnsi" w:hAnsiTheme="minorHAnsi" w:cstheme="minorHAnsi"/>
          <w:sz w:val="22"/>
          <w:szCs w:val="22"/>
        </w:rPr>
        <w:t xml:space="preserve"> Aarhus Universitet, AU IT, CVR-nr. 31119103, en institution, de</w:t>
      </w:r>
      <w:r w:rsidR="001C4D3F">
        <w:rPr>
          <w:rFonts w:asciiTheme="minorHAnsi" w:hAnsiTheme="minorHAnsi" w:cstheme="minorHAnsi"/>
          <w:sz w:val="22"/>
          <w:szCs w:val="22"/>
        </w:rPr>
        <w:t xml:space="preserve">r er organiseret </w:t>
      </w:r>
      <w:r w:rsidRPr="00982BC2">
        <w:rPr>
          <w:rFonts w:asciiTheme="minorHAnsi" w:hAnsiTheme="minorHAnsi" w:cstheme="minorHAnsi"/>
          <w:sz w:val="22"/>
          <w:szCs w:val="22"/>
        </w:rPr>
        <w:t>og eksisterende i henhold til d</w:t>
      </w:r>
      <w:r w:rsidR="00975CA9">
        <w:rPr>
          <w:rFonts w:asciiTheme="minorHAnsi" w:hAnsiTheme="minorHAnsi" w:cstheme="minorHAnsi"/>
          <w:sz w:val="22"/>
          <w:szCs w:val="22"/>
        </w:rPr>
        <w:t>ansk lovgivning og har adresse på</w:t>
      </w:r>
      <w:r w:rsidRPr="00982BC2">
        <w:rPr>
          <w:rFonts w:asciiTheme="minorHAnsi" w:hAnsiTheme="minorHAnsi" w:cstheme="minorHAnsi"/>
          <w:sz w:val="22"/>
          <w:szCs w:val="22"/>
        </w:rPr>
        <w:t xml:space="preserve"> Helsingforsgade 10, 8200 Aarhus N. Danma</w:t>
      </w:r>
      <w:r w:rsidR="001C4D3F">
        <w:rPr>
          <w:rFonts w:asciiTheme="minorHAnsi" w:hAnsiTheme="minorHAnsi" w:cstheme="minorHAnsi"/>
          <w:sz w:val="22"/>
          <w:szCs w:val="22"/>
        </w:rPr>
        <w:t>rk, herefter benævnt (”AU”)</w:t>
      </w:r>
      <w:r w:rsidRPr="00982BC2">
        <w:rPr>
          <w:rFonts w:asciiTheme="minorHAnsi" w:hAnsiTheme="minorHAnsi" w:cstheme="minorHAnsi"/>
          <w:sz w:val="22"/>
          <w:szCs w:val="22"/>
        </w:rPr>
        <w:t xml:space="preserve"> og </w:t>
      </w:r>
      <w:permStart w:id="110780749" w:edGrp="everyone"/>
      <w:r w:rsidR="00392CA8" w:rsidRPr="00912010">
        <w:rPr>
          <w:rFonts w:asciiTheme="minorHAnsi" w:hAnsiTheme="minorHAnsi" w:cstheme="minorHAnsi"/>
          <w:sz w:val="22"/>
          <w:szCs w:val="22"/>
        </w:rPr>
        <w:t>VIRKSOMHED</w:t>
      </w:r>
      <w:r w:rsidR="00BF79B7" w:rsidRPr="00912010">
        <w:rPr>
          <w:rFonts w:asciiTheme="minorHAnsi" w:hAnsiTheme="minorHAnsi" w:cstheme="minorHAnsi"/>
          <w:sz w:val="22"/>
          <w:szCs w:val="22"/>
        </w:rPr>
        <w:t>EN</w:t>
      </w:r>
      <w:r w:rsidR="00010531">
        <w:rPr>
          <w:rFonts w:asciiTheme="minorHAnsi" w:hAnsiTheme="minorHAnsi" w:cstheme="minorHAnsi"/>
          <w:sz w:val="22"/>
          <w:szCs w:val="22"/>
        </w:rPr>
        <w:t xml:space="preserve"> </w:t>
      </w:r>
      <w:permEnd w:id="110780749"/>
      <w:r w:rsidR="00A541E5">
        <w:rPr>
          <w:rFonts w:asciiTheme="minorHAnsi" w:hAnsiTheme="minorHAnsi" w:cstheme="minorHAnsi"/>
          <w:sz w:val="22"/>
          <w:szCs w:val="22"/>
        </w:rPr>
        <w:t>med tilhørende adresse</w:t>
      </w:r>
      <w:r w:rsidR="00331FAA">
        <w:rPr>
          <w:rFonts w:asciiTheme="minorHAnsi" w:hAnsiTheme="minorHAnsi" w:cstheme="minorHAnsi"/>
          <w:sz w:val="22"/>
          <w:szCs w:val="22"/>
        </w:rPr>
        <w:t xml:space="preserve"> </w:t>
      </w:r>
      <w:permStart w:id="1630733347" w:edGrp="everyone"/>
      <w:r w:rsidRPr="00912010">
        <w:rPr>
          <w:rFonts w:asciiTheme="minorHAnsi" w:hAnsiTheme="minorHAnsi" w:cstheme="minorHAnsi"/>
          <w:sz w:val="22"/>
          <w:szCs w:val="22"/>
        </w:rPr>
        <w:t>ADRESSE</w:t>
      </w:r>
      <w:r w:rsidR="003B03BE">
        <w:rPr>
          <w:rFonts w:asciiTheme="minorHAnsi" w:hAnsiTheme="minorHAnsi" w:cstheme="minorHAnsi"/>
          <w:sz w:val="22"/>
          <w:szCs w:val="22"/>
        </w:rPr>
        <w:t>, CVR Nr.</w:t>
      </w:r>
      <w:r w:rsidR="00010531">
        <w:rPr>
          <w:rFonts w:asciiTheme="minorHAnsi" w:hAnsiTheme="minorHAnsi" w:cstheme="minorHAnsi"/>
          <w:sz w:val="22"/>
          <w:szCs w:val="22"/>
        </w:rPr>
        <w:t xml:space="preserve"> </w:t>
      </w:r>
      <w:permEnd w:id="1630733347"/>
      <w:r w:rsidR="001C4D3F">
        <w:rPr>
          <w:rFonts w:asciiTheme="minorHAnsi" w:hAnsiTheme="minorHAnsi" w:cstheme="minorHAnsi"/>
          <w:sz w:val="22"/>
          <w:szCs w:val="22"/>
        </w:rPr>
        <w:t>herefter benævnt (”Virksomheden</w:t>
      </w:r>
      <w:r w:rsidRPr="00982BC2">
        <w:rPr>
          <w:rFonts w:asciiTheme="minorHAnsi" w:hAnsiTheme="minorHAnsi" w:cstheme="minorHAnsi"/>
          <w:sz w:val="22"/>
          <w:szCs w:val="22"/>
        </w:rPr>
        <w:t>”).</w:t>
      </w:r>
    </w:p>
    <w:p w14:paraId="03E2B5EE" w14:textId="77777777" w:rsidR="00982BC2" w:rsidRDefault="00982BC2" w:rsidP="00982BC2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6A224F" w14:textId="77777777" w:rsidR="001C4D3F" w:rsidRDefault="001C4D3F" w:rsidP="001C4D3F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</w:t>
      </w:r>
      <w:r w:rsidR="00C17DED">
        <w:rPr>
          <w:rFonts w:asciiTheme="minorHAnsi" w:hAnsiTheme="minorHAnsi" w:cstheme="minorHAnsi"/>
          <w:sz w:val="22"/>
          <w:szCs w:val="22"/>
        </w:rPr>
        <w:t xml:space="preserve"> er i besiddelse af</w:t>
      </w:r>
      <w:r w:rsidRPr="001C4D3F">
        <w:rPr>
          <w:rFonts w:asciiTheme="minorHAnsi" w:hAnsiTheme="minorHAnsi" w:cstheme="minorHAnsi"/>
          <w:sz w:val="22"/>
          <w:szCs w:val="22"/>
        </w:rPr>
        <w:t xml:space="preserve"> værdifulde</w:t>
      </w:r>
      <w:r w:rsidR="00C17DED">
        <w:rPr>
          <w:rFonts w:asciiTheme="minorHAnsi" w:hAnsiTheme="minorHAnsi" w:cstheme="minorHAnsi"/>
          <w:sz w:val="22"/>
          <w:szCs w:val="22"/>
        </w:rPr>
        <w:t xml:space="preserve"> og</w:t>
      </w:r>
      <w:r w:rsidR="001E353D">
        <w:rPr>
          <w:rFonts w:asciiTheme="minorHAnsi" w:hAnsiTheme="minorHAnsi" w:cstheme="minorHAnsi"/>
          <w:sz w:val="22"/>
          <w:szCs w:val="22"/>
        </w:rPr>
        <w:t xml:space="preserve"> fortrolige informationer</w:t>
      </w:r>
      <w:r w:rsidR="00FF1942">
        <w:t>, herunder o</w:t>
      </w:r>
      <w:r w:rsidR="00FF1942" w:rsidRPr="00FF1942">
        <w:rPr>
          <w:rFonts w:asciiTheme="minorHAnsi" w:hAnsiTheme="minorHAnsi" w:cstheme="minorHAnsi"/>
          <w:sz w:val="22"/>
          <w:szCs w:val="22"/>
        </w:rPr>
        <w:t xml:space="preserve">plysninger der er nødvendige at hemmeligholde af hensyn til </w:t>
      </w:r>
      <w:r w:rsidR="00FF1942">
        <w:rPr>
          <w:rFonts w:asciiTheme="minorHAnsi" w:hAnsiTheme="minorHAnsi" w:cstheme="minorHAnsi"/>
          <w:sz w:val="22"/>
          <w:szCs w:val="22"/>
        </w:rPr>
        <w:t>AU’s</w:t>
      </w:r>
      <w:r w:rsidR="00FF1942" w:rsidRPr="00FF1942">
        <w:rPr>
          <w:rFonts w:asciiTheme="minorHAnsi" w:hAnsiTheme="minorHAnsi" w:cstheme="minorHAnsi"/>
          <w:sz w:val="22"/>
          <w:szCs w:val="22"/>
        </w:rPr>
        <w:t xml:space="preserve"> interesse</w:t>
      </w:r>
      <w:r w:rsidR="00BA67A3">
        <w:rPr>
          <w:rFonts w:asciiTheme="minorHAnsi" w:hAnsiTheme="minorHAnsi" w:cstheme="minorHAnsi"/>
          <w:sz w:val="22"/>
          <w:szCs w:val="22"/>
        </w:rPr>
        <w:t>r</w:t>
      </w:r>
      <w:r w:rsidR="008D45C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7275">
        <w:rPr>
          <w:rFonts w:asciiTheme="minorHAnsi" w:hAnsiTheme="minorHAnsi" w:cstheme="minorHAnsi"/>
          <w:sz w:val="22"/>
          <w:szCs w:val="22"/>
        </w:rPr>
        <w:t>AU har outsourcet visse opgaver til Virksomheden</w:t>
      </w:r>
      <w:r w:rsidR="00C346EE">
        <w:rPr>
          <w:rFonts w:asciiTheme="minorHAnsi" w:hAnsiTheme="minorHAnsi" w:cstheme="minorHAnsi"/>
          <w:sz w:val="22"/>
          <w:szCs w:val="22"/>
        </w:rPr>
        <w:t xml:space="preserve"> hvilket er</w:t>
      </w:r>
      <w:r w:rsidR="008D45CE">
        <w:rPr>
          <w:rFonts w:asciiTheme="minorHAnsi" w:hAnsiTheme="minorHAnsi" w:cstheme="minorHAnsi"/>
          <w:sz w:val="22"/>
          <w:szCs w:val="22"/>
        </w:rPr>
        <w:t xml:space="preserve"> </w:t>
      </w:r>
      <w:r w:rsidR="00246511">
        <w:rPr>
          <w:rFonts w:asciiTheme="minorHAnsi" w:hAnsiTheme="minorHAnsi" w:cstheme="minorHAnsi"/>
          <w:sz w:val="22"/>
          <w:szCs w:val="22"/>
        </w:rPr>
        <w:t xml:space="preserve">reguleret i konsulentaftalen mellem AU og Virksomheden. </w:t>
      </w:r>
      <w:r w:rsidR="008D45CE">
        <w:rPr>
          <w:rFonts w:asciiTheme="minorHAnsi" w:hAnsiTheme="minorHAnsi" w:cstheme="minorHAnsi"/>
          <w:sz w:val="22"/>
          <w:szCs w:val="22"/>
        </w:rPr>
        <w:t>Virksomheden</w:t>
      </w:r>
      <w:r w:rsidRPr="001C4D3F">
        <w:rPr>
          <w:rFonts w:asciiTheme="minorHAnsi" w:hAnsiTheme="minorHAnsi" w:cstheme="minorHAnsi"/>
          <w:sz w:val="22"/>
          <w:szCs w:val="22"/>
        </w:rPr>
        <w:t xml:space="preserve"> </w:t>
      </w:r>
      <w:r w:rsidR="00C17275">
        <w:rPr>
          <w:rFonts w:asciiTheme="minorHAnsi" w:hAnsiTheme="minorHAnsi" w:cstheme="minorHAnsi"/>
          <w:sz w:val="22"/>
          <w:szCs w:val="22"/>
        </w:rPr>
        <w:t>og/</w:t>
      </w:r>
      <w:r w:rsidR="005837AB">
        <w:rPr>
          <w:rFonts w:asciiTheme="minorHAnsi" w:hAnsiTheme="minorHAnsi" w:cstheme="minorHAnsi"/>
          <w:sz w:val="22"/>
          <w:szCs w:val="22"/>
        </w:rPr>
        <w:t>eller dets repræsentanter</w:t>
      </w:r>
      <w:r w:rsidR="00C17275">
        <w:rPr>
          <w:rFonts w:asciiTheme="minorHAnsi" w:hAnsiTheme="minorHAnsi" w:cstheme="minorHAnsi"/>
          <w:sz w:val="22"/>
          <w:szCs w:val="22"/>
        </w:rPr>
        <w:t xml:space="preserve"> </w:t>
      </w:r>
      <w:r w:rsidR="00246511">
        <w:rPr>
          <w:rFonts w:asciiTheme="minorHAnsi" w:hAnsiTheme="minorHAnsi" w:cstheme="minorHAnsi"/>
          <w:sz w:val="22"/>
          <w:szCs w:val="22"/>
        </w:rPr>
        <w:t xml:space="preserve">har </w:t>
      </w:r>
      <w:r w:rsidR="00C17275">
        <w:rPr>
          <w:rFonts w:asciiTheme="minorHAnsi" w:hAnsiTheme="minorHAnsi" w:cstheme="minorHAnsi"/>
          <w:sz w:val="22"/>
          <w:szCs w:val="22"/>
        </w:rPr>
        <w:t>således</w:t>
      </w:r>
      <w:r w:rsidRPr="001C4D3F">
        <w:rPr>
          <w:rFonts w:asciiTheme="minorHAnsi" w:hAnsiTheme="minorHAnsi" w:cstheme="minorHAnsi"/>
          <w:sz w:val="22"/>
          <w:szCs w:val="22"/>
        </w:rPr>
        <w:t xml:space="preserve"> brug for adgang til </w:t>
      </w:r>
      <w:r>
        <w:rPr>
          <w:rFonts w:asciiTheme="minorHAnsi" w:hAnsiTheme="minorHAnsi" w:cstheme="minorHAnsi"/>
          <w:sz w:val="22"/>
          <w:szCs w:val="22"/>
        </w:rPr>
        <w:t>AU</w:t>
      </w:r>
      <w:r w:rsidR="001E353D">
        <w:rPr>
          <w:rFonts w:asciiTheme="minorHAnsi" w:hAnsiTheme="minorHAnsi" w:cstheme="minorHAnsi"/>
          <w:sz w:val="22"/>
          <w:szCs w:val="22"/>
        </w:rPr>
        <w:t>'s fortrolige informationer</w:t>
      </w:r>
      <w:r w:rsidR="00A10629">
        <w:rPr>
          <w:rFonts w:asciiTheme="minorHAnsi" w:hAnsiTheme="minorHAnsi" w:cstheme="minorHAnsi"/>
          <w:sz w:val="22"/>
          <w:szCs w:val="22"/>
        </w:rPr>
        <w:t xml:space="preserve"> </w:t>
      </w:r>
      <w:r w:rsidR="00BD6EC5">
        <w:rPr>
          <w:rFonts w:asciiTheme="minorHAnsi" w:hAnsiTheme="minorHAnsi" w:cstheme="minorHAnsi"/>
          <w:sz w:val="22"/>
          <w:szCs w:val="22"/>
        </w:rPr>
        <w:t>("</w:t>
      </w:r>
      <w:r w:rsidR="008A47A0">
        <w:rPr>
          <w:rFonts w:asciiTheme="minorHAnsi" w:hAnsiTheme="minorHAnsi" w:cstheme="minorHAnsi"/>
          <w:sz w:val="22"/>
          <w:szCs w:val="22"/>
        </w:rPr>
        <w:t xml:space="preserve">Fortrolig </w:t>
      </w:r>
      <w:r w:rsidR="00BD6EC5">
        <w:rPr>
          <w:rFonts w:asciiTheme="minorHAnsi" w:hAnsiTheme="minorHAnsi" w:cstheme="minorHAnsi"/>
          <w:sz w:val="22"/>
          <w:szCs w:val="22"/>
        </w:rPr>
        <w:t>Information")</w:t>
      </w:r>
      <w:r w:rsidRPr="001C4D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B3090B" w14:textId="77777777" w:rsidR="006006A8" w:rsidRDefault="00E44C39"/>
    <w:p w14:paraId="6C6EA464" w14:textId="3BE2696F" w:rsidR="005E78D0" w:rsidRDefault="00D55914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3146D3">
        <w:rPr>
          <w:rFonts w:asciiTheme="minorHAnsi" w:hAnsiTheme="minorHAnsi" w:cstheme="minorHAnsi"/>
          <w:sz w:val="22"/>
          <w:szCs w:val="22"/>
        </w:rPr>
        <w:t xml:space="preserve"> </w:t>
      </w:r>
      <w:r w:rsidR="00C56B12" w:rsidRPr="001C4D3F">
        <w:rPr>
          <w:rFonts w:asciiTheme="minorHAnsi" w:hAnsiTheme="minorHAnsi" w:cstheme="minorHAnsi"/>
          <w:sz w:val="22"/>
          <w:szCs w:val="22"/>
        </w:rPr>
        <w:t>Denne aftale regulerer betingelserne for</w:t>
      </w:r>
      <w:r w:rsidR="00C56B12">
        <w:rPr>
          <w:rFonts w:asciiTheme="minorHAnsi" w:hAnsiTheme="minorHAnsi" w:cstheme="minorHAnsi"/>
          <w:sz w:val="22"/>
          <w:szCs w:val="22"/>
        </w:rPr>
        <w:t xml:space="preserve"> Virksomhedens modtagelse og/eller</w:t>
      </w:r>
      <w:r w:rsidR="00C56B12" w:rsidRPr="001C4D3F">
        <w:rPr>
          <w:rFonts w:asciiTheme="minorHAnsi" w:hAnsiTheme="minorHAnsi" w:cstheme="minorHAnsi"/>
          <w:sz w:val="22"/>
          <w:szCs w:val="22"/>
        </w:rPr>
        <w:t xml:space="preserve"> </w:t>
      </w:r>
      <w:r w:rsidR="00C56B12">
        <w:rPr>
          <w:rFonts w:asciiTheme="minorHAnsi" w:hAnsiTheme="minorHAnsi" w:cstheme="minorHAnsi"/>
          <w:sz w:val="22"/>
          <w:szCs w:val="22"/>
        </w:rPr>
        <w:t>adgang til Fortrolig</w:t>
      </w:r>
      <w:r w:rsidR="00C56B12" w:rsidRPr="001C4D3F">
        <w:rPr>
          <w:rFonts w:asciiTheme="minorHAnsi" w:hAnsiTheme="minorHAnsi" w:cstheme="minorHAnsi"/>
          <w:sz w:val="22"/>
          <w:szCs w:val="22"/>
        </w:rPr>
        <w:t xml:space="preserve"> </w:t>
      </w:r>
      <w:r w:rsidR="00C56B12">
        <w:rPr>
          <w:rFonts w:asciiTheme="minorHAnsi" w:hAnsiTheme="minorHAnsi" w:cstheme="minorHAnsi"/>
          <w:sz w:val="22"/>
          <w:szCs w:val="22"/>
        </w:rPr>
        <w:t xml:space="preserve">Information og </w:t>
      </w:r>
      <w:r w:rsidR="00080E89">
        <w:rPr>
          <w:rFonts w:asciiTheme="minorHAnsi" w:hAnsiTheme="minorHAnsi" w:cstheme="minorHAnsi"/>
          <w:sz w:val="22"/>
          <w:szCs w:val="22"/>
        </w:rPr>
        <w:t>Virksomheden</w:t>
      </w:r>
      <w:r w:rsidR="006F3AA2">
        <w:rPr>
          <w:rFonts w:asciiTheme="minorHAnsi" w:hAnsiTheme="minorHAnsi" w:cstheme="minorHAnsi"/>
          <w:sz w:val="22"/>
          <w:szCs w:val="22"/>
        </w:rPr>
        <w:t xml:space="preserve"> acceptere</w:t>
      </w:r>
      <w:r w:rsidR="005B4E1E">
        <w:rPr>
          <w:rFonts w:asciiTheme="minorHAnsi" w:hAnsiTheme="minorHAnsi" w:cstheme="minorHAnsi"/>
          <w:sz w:val="22"/>
          <w:szCs w:val="22"/>
        </w:rPr>
        <w:t>r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at behandle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 </w:t>
      </w:r>
      <w:r w:rsidR="00080E89">
        <w:rPr>
          <w:rFonts w:asciiTheme="minorHAnsi" w:hAnsiTheme="minorHAnsi" w:cstheme="minorHAnsi"/>
          <w:sz w:val="22"/>
          <w:szCs w:val="22"/>
        </w:rPr>
        <w:t>Information</w:t>
      </w:r>
      <w:r w:rsidR="005E78D0" w:rsidRPr="005E78D0">
        <w:rPr>
          <w:rFonts w:asciiTheme="minorHAnsi" w:hAnsiTheme="minorHAnsi" w:cstheme="minorHAnsi"/>
          <w:sz w:val="22"/>
          <w:szCs w:val="22"/>
        </w:rPr>
        <w:t>, der levere</w:t>
      </w:r>
      <w:r w:rsidR="00080E89">
        <w:rPr>
          <w:rFonts w:asciiTheme="minorHAnsi" w:hAnsiTheme="minorHAnsi" w:cstheme="minorHAnsi"/>
          <w:sz w:val="22"/>
          <w:szCs w:val="22"/>
        </w:rPr>
        <w:t>s af eller på vegne af AU som fortrolig. Virksomheden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forpligter sig til og accepterer følgen</w:t>
      </w:r>
      <w:r w:rsidR="00080E89">
        <w:rPr>
          <w:rFonts w:asciiTheme="minorHAnsi" w:hAnsiTheme="minorHAnsi" w:cstheme="minorHAnsi"/>
          <w:sz w:val="22"/>
          <w:szCs w:val="22"/>
        </w:rPr>
        <w:t>de: a) at opbevare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</w:t>
      </w:r>
      <w:r w:rsidR="00080E89">
        <w:rPr>
          <w:rFonts w:asciiTheme="minorHAnsi" w:hAnsiTheme="minorHAnsi" w:cstheme="minorHAnsi"/>
          <w:sz w:val="22"/>
          <w:szCs w:val="22"/>
        </w:rPr>
        <w:t xml:space="preserve"> Information</w:t>
      </w:r>
      <w:r w:rsidR="00A6241D">
        <w:rPr>
          <w:rFonts w:asciiTheme="minorHAnsi" w:hAnsiTheme="minorHAnsi" w:cstheme="minorHAnsi"/>
          <w:sz w:val="22"/>
          <w:szCs w:val="22"/>
        </w:rPr>
        <w:t xml:space="preserve"> fortroligt og ikke </w:t>
      </w:r>
      <w:r w:rsidR="00C01EC9">
        <w:rPr>
          <w:rFonts w:asciiTheme="minorHAnsi" w:hAnsiTheme="minorHAnsi" w:cstheme="minorHAnsi"/>
          <w:sz w:val="22"/>
          <w:szCs w:val="22"/>
        </w:rPr>
        <w:t xml:space="preserve">tillade, at </w:t>
      </w:r>
      <w:r w:rsidR="008A47A0">
        <w:rPr>
          <w:rFonts w:asciiTheme="minorHAnsi" w:hAnsiTheme="minorHAnsi" w:cstheme="minorHAnsi"/>
          <w:sz w:val="22"/>
          <w:szCs w:val="22"/>
        </w:rPr>
        <w:t>Fortrolig Information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stilles til rådighed</w:t>
      </w:r>
      <w:r w:rsidR="00C01EC9">
        <w:rPr>
          <w:rFonts w:asciiTheme="minorHAnsi" w:hAnsiTheme="minorHAnsi" w:cstheme="minorHAnsi"/>
          <w:sz w:val="22"/>
          <w:szCs w:val="22"/>
        </w:rPr>
        <w:t xml:space="preserve"> for tredjemand eller offentligheden uden AU’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s forudgående skriftlige samtykke b) at sikre, at </w:t>
      </w:r>
      <w:r w:rsidR="008A47A0">
        <w:rPr>
          <w:rFonts w:asciiTheme="minorHAnsi" w:hAnsiTheme="minorHAnsi" w:cstheme="minorHAnsi"/>
          <w:sz w:val="22"/>
          <w:szCs w:val="22"/>
        </w:rPr>
        <w:t>en</w:t>
      </w:r>
      <w:r w:rsidR="005E78D0" w:rsidRPr="005E78D0">
        <w:rPr>
          <w:rFonts w:asciiTheme="minorHAnsi" w:hAnsiTheme="minorHAnsi" w:cstheme="minorHAnsi"/>
          <w:sz w:val="22"/>
          <w:szCs w:val="22"/>
        </w:rPr>
        <w:t>hver medarbejder</w:t>
      </w:r>
      <w:r w:rsidR="00C01EC9">
        <w:rPr>
          <w:rFonts w:asciiTheme="minorHAnsi" w:hAnsiTheme="minorHAnsi" w:cstheme="minorHAnsi"/>
          <w:sz w:val="22"/>
          <w:szCs w:val="22"/>
        </w:rPr>
        <w:t xml:space="preserve"> som har behov for at få adgang til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 Information</w:t>
      </w:r>
      <w:r w:rsidR="00C01EC9">
        <w:rPr>
          <w:rFonts w:asciiTheme="minorHAnsi" w:hAnsiTheme="minorHAnsi" w:cstheme="minorHAnsi"/>
          <w:sz w:val="22"/>
          <w:szCs w:val="22"/>
        </w:rPr>
        <w:t>, er fuldt ud klar over Virksomhedens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forpligtelser i henhold til denne aftale, og at </w:t>
      </w:r>
      <w:r w:rsidR="008A47A0">
        <w:rPr>
          <w:rFonts w:asciiTheme="minorHAnsi" w:hAnsiTheme="minorHAnsi" w:cstheme="minorHAnsi"/>
          <w:sz w:val="22"/>
          <w:szCs w:val="22"/>
        </w:rPr>
        <w:t>en</w:t>
      </w:r>
      <w:r w:rsidR="005E78D0" w:rsidRPr="005E78D0">
        <w:rPr>
          <w:rFonts w:asciiTheme="minorHAnsi" w:hAnsiTheme="minorHAnsi" w:cstheme="minorHAnsi"/>
          <w:sz w:val="22"/>
          <w:szCs w:val="22"/>
        </w:rPr>
        <w:t>hver sådan person overholder betingelserne i denne aftale o</w:t>
      </w:r>
      <w:r w:rsidR="00C01EC9">
        <w:rPr>
          <w:rFonts w:asciiTheme="minorHAnsi" w:hAnsiTheme="minorHAnsi" w:cstheme="minorHAnsi"/>
          <w:sz w:val="22"/>
          <w:szCs w:val="22"/>
        </w:rPr>
        <w:t>g (c) på anmodning fra AU</w:t>
      </w:r>
      <w:r w:rsidR="005E78D0" w:rsidRPr="005E78D0">
        <w:rPr>
          <w:rFonts w:asciiTheme="minorHAnsi" w:hAnsiTheme="minorHAnsi" w:cstheme="minorHAnsi"/>
          <w:sz w:val="22"/>
          <w:szCs w:val="22"/>
        </w:rPr>
        <w:t>, omgående at returnere</w:t>
      </w:r>
      <w:r w:rsidR="008A47A0">
        <w:rPr>
          <w:rFonts w:asciiTheme="minorHAnsi" w:hAnsiTheme="minorHAnsi" w:cstheme="minorHAnsi"/>
          <w:sz w:val="22"/>
          <w:szCs w:val="22"/>
        </w:rPr>
        <w:t xml:space="preserve"> alt</w:t>
      </w:r>
      <w:r w:rsidR="00C01EC9">
        <w:rPr>
          <w:rFonts w:asciiTheme="minorHAnsi" w:hAnsiTheme="minorHAnsi" w:cstheme="minorHAnsi"/>
          <w:sz w:val="22"/>
          <w:szCs w:val="22"/>
        </w:rPr>
        <w:t xml:space="preserve"> </w:t>
      </w:r>
      <w:r w:rsidR="008A47A0">
        <w:rPr>
          <w:rFonts w:asciiTheme="minorHAnsi" w:hAnsiTheme="minorHAnsi" w:cstheme="minorHAnsi"/>
          <w:sz w:val="22"/>
          <w:szCs w:val="22"/>
        </w:rPr>
        <w:t>Fortrolig Information</w:t>
      </w:r>
      <w:r w:rsidR="00C01EC9">
        <w:rPr>
          <w:rFonts w:asciiTheme="minorHAnsi" w:hAnsiTheme="minorHAnsi" w:cstheme="minorHAnsi"/>
          <w:sz w:val="22"/>
          <w:szCs w:val="22"/>
        </w:rPr>
        <w:t>, som AU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har fremlagt</w:t>
      </w:r>
      <w:r w:rsidR="00C01EC9">
        <w:rPr>
          <w:rFonts w:asciiTheme="minorHAnsi" w:hAnsiTheme="minorHAnsi" w:cstheme="minorHAnsi"/>
          <w:sz w:val="22"/>
          <w:szCs w:val="22"/>
        </w:rPr>
        <w:t xml:space="preserve"> eller givet adgang til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sammen med</w:t>
      </w:r>
      <w:r w:rsidR="00C01EC9">
        <w:rPr>
          <w:rFonts w:asciiTheme="minorHAnsi" w:hAnsiTheme="minorHAnsi" w:cstheme="minorHAnsi"/>
          <w:sz w:val="22"/>
          <w:szCs w:val="22"/>
        </w:rPr>
        <w:t xml:space="preserve"> alle kopier heraf som er i Virksomhedens</w:t>
      </w:r>
      <w:r w:rsidR="00AC1FB2">
        <w:rPr>
          <w:rFonts w:asciiTheme="minorHAnsi" w:hAnsiTheme="minorHAnsi" w:cstheme="minorHAnsi"/>
          <w:sz w:val="22"/>
          <w:szCs w:val="22"/>
        </w:rPr>
        <w:t xml:space="preserve"> besiddelse.</w:t>
      </w:r>
    </w:p>
    <w:p w14:paraId="6BA56F69" w14:textId="77777777" w:rsidR="00A8108B" w:rsidRPr="005E78D0" w:rsidRDefault="00A8108B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AFFC51" w14:textId="1E50DE58" w:rsidR="005E78D0" w:rsidRDefault="003146D3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559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E78D0" w:rsidRPr="005E78D0">
        <w:rPr>
          <w:rFonts w:asciiTheme="minorHAnsi" w:hAnsiTheme="minorHAnsi" w:cstheme="minorHAnsi"/>
          <w:sz w:val="22"/>
          <w:szCs w:val="22"/>
        </w:rPr>
        <w:t>Det foregående gælder imidlertid ik</w:t>
      </w:r>
      <w:r w:rsidR="006F3AA2">
        <w:rPr>
          <w:rFonts w:asciiTheme="minorHAnsi" w:hAnsiTheme="minorHAnsi" w:cstheme="minorHAnsi"/>
          <w:sz w:val="22"/>
          <w:szCs w:val="22"/>
        </w:rPr>
        <w:t>ke for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 Information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, som </w:t>
      </w:r>
      <w:r w:rsidR="00A8108B">
        <w:rPr>
          <w:rFonts w:asciiTheme="minorHAnsi" w:hAnsiTheme="minorHAnsi" w:cstheme="minorHAnsi"/>
          <w:sz w:val="22"/>
          <w:szCs w:val="22"/>
        </w:rPr>
        <w:t>Virksomheden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 kan </w:t>
      </w:r>
      <w:r w:rsidR="00A8108B">
        <w:rPr>
          <w:rFonts w:asciiTheme="minorHAnsi" w:hAnsiTheme="minorHAnsi" w:cstheme="minorHAnsi"/>
          <w:sz w:val="22"/>
          <w:szCs w:val="22"/>
        </w:rPr>
        <w:t>be</w:t>
      </w:r>
      <w:r w:rsidR="008A47A0">
        <w:rPr>
          <w:rFonts w:asciiTheme="minorHAnsi" w:hAnsiTheme="minorHAnsi" w:cstheme="minorHAnsi"/>
          <w:sz w:val="22"/>
          <w:szCs w:val="22"/>
        </w:rPr>
        <w:t>vise</w:t>
      </w:r>
      <w:r w:rsidR="003B08F4">
        <w:rPr>
          <w:rFonts w:asciiTheme="minorHAnsi" w:hAnsiTheme="minorHAnsi" w:cstheme="minorHAnsi"/>
          <w:sz w:val="22"/>
          <w:szCs w:val="22"/>
        </w:rPr>
        <w:t xml:space="preserve"> at</w:t>
      </w:r>
      <w:r w:rsidR="008A47A0">
        <w:rPr>
          <w:rFonts w:asciiTheme="minorHAnsi" w:hAnsiTheme="minorHAnsi" w:cstheme="minorHAnsi"/>
          <w:sz w:val="22"/>
          <w:szCs w:val="22"/>
        </w:rPr>
        <w:t>: a)</w:t>
      </w:r>
      <w:r w:rsidR="001F7CA7" w:rsidRPr="001F7CA7">
        <w:rPr>
          <w:rFonts w:asciiTheme="minorHAnsi" w:hAnsiTheme="minorHAnsi" w:cstheme="minorHAnsi"/>
          <w:sz w:val="22"/>
          <w:szCs w:val="22"/>
        </w:rPr>
        <w:t xml:space="preserve"> i forvejen var offentligt tilgængelig, da Virksomheden modtog eller fik adgang til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</w:t>
      </w:r>
      <w:r w:rsidR="001F7CA7" w:rsidRPr="001F7CA7">
        <w:rPr>
          <w:rFonts w:asciiTheme="minorHAnsi" w:hAnsiTheme="minorHAnsi" w:cstheme="minorHAnsi"/>
          <w:sz w:val="22"/>
          <w:szCs w:val="22"/>
        </w:rPr>
        <w:t xml:space="preserve"> </w:t>
      </w:r>
      <w:r w:rsidR="008E3B9F">
        <w:rPr>
          <w:rFonts w:asciiTheme="minorHAnsi" w:hAnsiTheme="minorHAnsi" w:cstheme="minorHAnsi"/>
          <w:sz w:val="22"/>
          <w:szCs w:val="22"/>
        </w:rPr>
        <w:t>Information</w:t>
      </w:r>
      <w:r w:rsidR="00134DB4">
        <w:rPr>
          <w:rFonts w:asciiTheme="minorHAnsi" w:hAnsiTheme="minorHAnsi" w:cstheme="minorHAnsi"/>
          <w:sz w:val="22"/>
          <w:szCs w:val="22"/>
        </w:rPr>
        <w:t>;</w:t>
      </w:r>
      <w:r w:rsidR="00764C98">
        <w:rPr>
          <w:rFonts w:asciiTheme="minorHAnsi" w:hAnsiTheme="minorHAnsi" w:cstheme="minorHAnsi"/>
          <w:sz w:val="22"/>
          <w:szCs w:val="22"/>
        </w:rPr>
        <w:t xml:space="preserve"> (b)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efter tidspunktet for Virksomhedens modtagelse af eller adgang til </w:t>
      </w:r>
      <w:r w:rsidR="008A47A0">
        <w:rPr>
          <w:rFonts w:asciiTheme="minorHAnsi" w:hAnsiTheme="minorHAnsi" w:cstheme="minorHAnsi"/>
          <w:sz w:val="22"/>
          <w:szCs w:val="22"/>
        </w:rPr>
        <w:t xml:space="preserve">Fortrolig </w:t>
      </w:r>
      <w:r w:rsidR="001833B9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1833B9" w:rsidRPr="001833B9">
        <w:rPr>
          <w:rFonts w:asciiTheme="minorHAnsi" w:hAnsiTheme="minorHAnsi" w:cstheme="minorHAnsi"/>
          <w:sz w:val="22"/>
          <w:szCs w:val="22"/>
        </w:rPr>
        <w:t>er blevet offentligt tilgængeligt, uden at dette skyldes Virksomhed</w:t>
      </w:r>
      <w:r w:rsidR="001833B9">
        <w:rPr>
          <w:rFonts w:asciiTheme="minorHAnsi" w:hAnsiTheme="minorHAnsi" w:cstheme="minorHAnsi"/>
          <w:sz w:val="22"/>
          <w:szCs w:val="22"/>
        </w:rPr>
        <w:t>ens overtrædelse af nærværende a</w:t>
      </w:r>
      <w:r w:rsidR="001833B9" w:rsidRPr="001833B9">
        <w:rPr>
          <w:rFonts w:asciiTheme="minorHAnsi" w:hAnsiTheme="minorHAnsi" w:cstheme="minorHAnsi"/>
          <w:sz w:val="22"/>
          <w:szCs w:val="22"/>
        </w:rPr>
        <w:t>ftale</w:t>
      </w:r>
      <w:r w:rsidR="00134DB4">
        <w:rPr>
          <w:rFonts w:asciiTheme="minorHAnsi" w:hAnsiTheme="minorHAnsi" w:cstheme="minorHAnsi"/>
          <w:sz w:val="22"/>
          <w:szCs w:val="22"/>
        </w:rPr>
        <w:t>;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</w:t>
      </w:r>
      <w:r w:rsidR="00764C98">
        <w:rPr>
          <w:rFonts w:asciiTheme="minorHAnsi" w:hAnsiTheme="minorHAnsi" w:cstheme="minorHAnsi"/>
          <w:sz w:val="22"/>
          <w:szCs w:val="22"/>
        </w:rPr>
        <w:t>(c)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allerede lovligt var i Virksomhedens </w:t>
      </w:r>
      <w:r w:rsidR="001833B9">
        <w:rPr>
          <w:rFonts w:asciiTheme="minorHAnsi" w:hAnsiTheme="minorHAnsi" w:cstheme="minorHAnsi"/>
          <w:sz w:val="22"/>
          <w:szCs w:val="22"/>
        </w:rPr>
        <w:t>besiddelse, da Virksomheden mod</w:t>
      </w:r>
      <w:r w:rsidR="001833B9" w:rsidRPr="001833B9">
        <w:rPr>
          <w:rFonts w:asciiTheme="minorHAnsi" w:hAnsiTheme="minorHAnsi" w:cstheme="minorHAnsi"/>
          <w:sz w:val="22"/>
          <w:szCs w:val="22"/>
        </w:rPr>
        <w:t>tog eller fik</w:t>
      </w:r>
      <w:r w:rsidR="001833B9">
        <w:rPr>
          <w:rFonts w:asciiTheme="minorHAnsi" w:hAnsiTheme="minorHAnsi" w:cstheme="minorHAnsi"/>
          <w:sz w:val="22"/>
          <w:szCs w:val="22"/>
        </w:rPr>
        <w:t xml:space="preserve"> adgang til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 Information</w:t>
      </w:r>
      <w:r w:rsidR="00134DB4">
        <w:rPr>
          <w:rFonts w:asciiTheme="minorHAnsi" w:hAnsiTheme="minorHAnsi" w:cstheme="minorHAnsi"/>
          <w:sz w:val="22"/>
          <w:szCs w:val="22"/>
        </w:rPr>
        <w:t>;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</w:t>
      </w:r>
      <w:r w:rsidR="00764C98">
        <w:rPr>
          <w:rFonts w:asciiTheme="minorHAnsi" w:hAnsiTheme="minorHAnsi" w:cstheme="minorHAnsi"/>
          <w:sz w:val="22"/>
          <w:szCs w:val="22"/>
        </w:rPr>
        <w:t>(d)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Virksomheden på lovlig vis og uden rest</w:t>
      </w:r>
      <w:r w:rsidR="001833B9">
        <w:rPr>
          <w:rFonts w:asciiTheme="minorHAnsi" w:hAnsiTheme="minorHAnsi" w:cstheme="minorHAnsi"/>
          <w:sz w:val="22"/>
          <w:szCs w:val="22"/>
        </w:rPr>
        <w:t>riktioner har modtaget fra tred</w:t>
      </w:r>
      <w:r w:rsidR="001833B9" w:rsidRPr="001833B9">
        <w:rPr>
          <w:rFonts w:asciiTheme="minorHAnsi" w:hAnsiTheme="minorHAnsi" w:cstheme="minorHAnsi"/>
          <w:sz w:val="22"/>
          <w:szCs w:val="22"/>
        </w:rPr>
        <w:t>jemand efter at Virksomheden havde modtaget eller fået adgang til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</w:t>
      </w:r>
      <w:r w:rsidR="008A47A0">
        <w:rPr>
          <w:rFonts w:asciiTheme="minorHAnsi" w:hAnsiTheme="minorHAnsi" w:cstheme="minorHAnsi"/>
          <w:sz w:val="22"/>
          <w:szCs w:val="22"/>
        </w:rPr>
        <w:t>Information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- såfremt den nævnte tredjemand selv var berettiget til uden restriktioner at videregive de relevante oplysnin</w:t>
      </w:r>
      <w:r w:rsidR="001833B9">
        <w:rPr>
          <w:rFonts w:asciiTheme="minorHAnsi" w:hAnsiTheme="minorHAnsi" w:cstheme="minorHAnsi"/>
          <w:sz w:val="22"/>
          <w:szCs w:val="22"/>
        </w:rPr>
        <w:t>ger og/eller</w:t>
      </w:r>
      <w:r w:rsidR="008A47A0">
        <w:rPr>
          <w:rFonts w:asciiTheme="minorHAnsi" w:hAnsiTheme="minorHAnsi" w:cstheme="minorHAnsi"/>
          <w:sz w:val="22"/>
          <w:szCs w:val="22"/>
        </w:rPr>
        <w:t xml:space="preserve"> Fortrolig Information</w:t>
      </w:r>
      <w:r w:rsidR="001833B9">
        <w:rPr>
          <w:rFonts w:asciiTheme="minorHAnsi" w:hAnsiTheme="minorHAnsi" w:cstheme="minorHAnsi"/>
          <w:sz w:val="22"/>
          <w:szCs w:val="22"/>
        </w:rPr>
        <w:t xml:space="preserve"> til Virksomheden</w:t>
      </w:r>
      <w:r w:rsidR="00134DB4">
        <w:rPr>
          <w:rFonts w:asciiTheme="minorHAnsi" w:hAnsiTheme="minorHAnsi" w:cstheme="minorHAnsi"/>
          <w:sz w:val="22"/>
          <w:szCs w:val="22"/>
        </w:rPr>
        <w:t>;</w:t>
      </w:r>
      <w:r w:rsidR="001833B9" w:rsidRPr="001833B9">
        <w:rPr>
          <w:rFonts w:asciiTheme="minorHAnsi" w:hAnsiTheme="minorHAnsi" w:cstheme="minorHAnsi"/>
          <w:sz w:val="22"/>
          <w:szCs w:val="22"/>
        </w:rPr>
        <w:t xml:space="preserve"> </w:t>
      </w:r>
      <w:r w:rsidR="005E78D0" w:rsidRPr="005E78D0">
        <w:rPr>
          <w:rFonts w:asciiTheme="minorHAnsi" w:hAnsiTheme="minorHAnsi" w:cstheme="minorHAnsi"/>
          <w:sz w:val="22"/>
          <w:szCs w:val="22"/>
        </w:rPr>
        <w:t xml:space="preserve">(e) </w:t>
      </w:r>
      <w:r w:rsidR="00764C98">
        <w:rPr>
          <w:rFonts w:asciiTheme="minorHAnsi" w:hAnsiTheme="minorHAnsi" w:cstheme="minorHAnsi"/>
          <w:sz w:val="22"/>
          <w:szCs w:val="22"/>
        </w:rPr>
        <w:t>Virksomheden er forpligtet til at</w:t>
      </w:r>
      <w:r w:rsidR="001833B9">
        <w:rPr>
          <w:rFonts w:asciiTheme="minorHAnsi" w:hAnsiTheme="minorHAnsi" w:cstheme="minorHAnsi"/>
          <w:sz w:val="22"/>
          <w:szCs w:val="22"/>
        </w:rPr>
        <w:t xml:space="preserve"> </w:t>
      </w:r>
      <w:r w:rsidR="00764C98">
        <w:rPr>
          <w:rFonts w:asciiTheme="minorHAnsi" w:hAnsiTheme="minorHAnsi" w:cstheme="minorHAnsi"/>
          <w:sz w:val="22"/>
          <w:szCs w:val="22"/>
        </w:rPr>
        <w:t xml:space="preserve">videregive </w:t>
      </w:r>
      <w:r w:rsidR="00764C98" w:rsidRPr="00764C98">
        <w:rPr>
          <w:rFonts w:asciiTheme="minorHAnsi" w:hAnsiTheme="minorHAnsi" w:cstheme="minorHAnsi"/>
          <w:sz w:val="22"/>
          <w:szCs w:val="22"/>
        </w:rPr>
        <w:t>på baggrund af offentligretli</w:t>
      </w:r>
      <w:r w:rsidR="00764C98">
        <w:rPr>
          <w:rFonts w:asciiTheme="minorHAnsi" w:hAnsiTheme="minorHAnsi" w:cstheme="minorHAnsi"/>
          <w:sz w:val="22"/>
          <w:szCs w:val="22"/>
        </w:rPr>
        <w:t>ge regler, domme, kendelser mv.</w:t>
      </w:r>
    </w:p>
    <w:p w14:paraId="2E6F7BEE" w14:textId="77777777" w:rsidR="008A47A0" w:rsidRPr="005E78D0" w:rsidRDefault="008A47A0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F21E66" w14:textId="26D46A3E" w:rsidR="005E78D0" w:rsidRDefault="003146D3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559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13D2" w:rsidRPr="008613D2">
        <w:rPr>
          <w:rFonts w:asciiTheme="minorHAnsi" w:hAnsiTheme="minorHAnsi" w:cstheme="minorHAnsi"/>
          <w:sz w:val="22"/>
          <w:szCs w:val="22"/>
        </w:rPr>
        <w:t>Alle forpligtelser i henhold til nærværende Aftale, skal fortsat være gældende efter konsule</w:t>
      </w:r>
      <w:r w:rsidR="008613D2">
        <w:rPr>
          <w:rFonts w:asciiTheme="minorHAnsi" w:hAnsiTheme="minorHAnsi" w:cstheme="minorHAnsi"/>
          <w:sz w:val="22"/>
          <w:szCs w:val="22"/>
        </w:rPr>
        <w:t>nt aftalens ophør</w:t>
      </w:r>
      <w:r w:rsidR="00A60A25" w:rsidRPr="00A60A25">
        <w:rPr>
          <w:rFonts w:asciiTheme="minorHAnsi" w:hAnsiTheme="minorHAnsi" w:cstheme="minorHAnsi"/>
          <w:sz w:val="22"/>
          <w:szCs w:val="22"/>
        </w:rPr>
        <w:t>.</w:t>
      </w:r>
      <w:r w:rsidR="004115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84E6BA" w14:textId="77777777" w:rsidR="00B83A2A" w:rsidRDefault="00B83A2A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9445D5" w14:textId="77777777" w:rsidR="00DB2F01" w:rsidRDefault="003146D3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D5591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2F01">
        <w:rPr>
          <w:rFonts w:asciiTheme="minorHAnsi" w:hAnsiTheme="minorHAnsi" w:cstheme="minorHAnsi"/>
          <w:sz w:val="22"/>
          <w:szCs w:val="22"/>
        </w:rPr>
        <w:t>Nærværende A</w:t>
      </w:r>
      <w:r w:rsidR="00DB2F01" w:rsidRPr="00DB2F01">
        <w:rPr>
          <w:rFonts w:asciiTheme="minorHAnsi" w:hAnsiTheme="minorHAnsi" w:cstheme="minorHAnsi"/>
          <w:sz w:val="22"/>
          <w:szCs w:val="22"/>
        </w:rPr>
        <w:t>ftale udgør hele aftalen mellem parterne og e</w:t>
      </w:r>
      <w:r w:rsidR="00DB2F01">
        <w:rPr>
          <w:rFonts w:asciiTheme="minorHAnsi" w:hAnsiTheme="minorHAnsi" w:cstheme="minorHAnsi"/>
          <w:sz w:val="22"/>
          <w:szCs w:val="22"/>
        </w:rPr>
        <w:t>rstatter alle tidligere aftaler indgået</w:t>
      </w:r>
      <w:r w:rsidR="00DB2F01" w:rsidRPr="00DB2F01">
        <w:rPr>
          <w:rFonts w:asciiTheme="minorHAnsi" w:hAnsiTheme="minorHAnsi" w:cstheme="minorHAnsi"/>
          <w:sz w:val="22"/>
          <w:szCs w:val="22"/>
        </w:rPr>
        <w:t xml:space="preserve"> enten skriftligt, mundtligt eller på anden måde.</w:t>
      </w:r>
    </w:p>
    <w:p w14:paraId="7847FB87" w14:textId="77777777" w:rsidR="00DB2F01" w:rsidRPr="005E78D0" w:rsidRDefault="00DB2F01" w:rsidP="005E78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89739C" w14:textId="77777777" w:rsidR="00B83A2A" w:rsidRPr="00B83A2A" w:rsidRDefault="003146D3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04359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3A2A" w:rsidRPr="00B83A2A">
        <w:rPr>
          <w:rFonts w:asciiTheme="minorHAnsi" w:hAnsiTheme="minorHAnsi" w:cstheme="minorHAnsi"/>
          <w:sz w:val="22"/>
          <w:szCs w:val="22"/>
        </w:rPr>
        <w:t>Nærværende Aftale og dens fortolkning og anvendelse er undergivet dansk ret - dog undtaget danske internationalt privatretlige regler og lovvalgsregler i det omfang sådanne regler ville føre til anvendelse af et andet lands ret.</w:t>
      </w:r>
    </w:p>
    <w:p w14:paraId="40251465" w14:textId="77777777" w:rsidR="00B83A2A" w:rsidRPr="00B83A2A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8C2FBF" w14:textId="77777777" w:rsidR="005E78D0" w:rsidRDefault="003146D3" w:rsidP="009A77A1">
      <w:pPr>
        <w:tabs>
          <w:tab w:val="left" w:pos="425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4359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83A2A">
        <w:rPr>
          <w:rFonts w:asciiTheme="minorHAnsi" w:hAnsiTheme="minorHAnsi" w:cstheme="minorHAnsi"/>
          <w:sz w:val="22"/>
          <w:szCs w:val="22"/>
        </w:rPr>
        <w:t>Enhver tvist mellem p</w:t>
      </w:r>
      <w:r w:rsidR="00B83A2A" w:rsidRPr="00B83A2A">
        <w:rPr>
          <w:rFonts w:asciiTheme="minorHAnsi" w:hAnsiTheme="minorHAnsi" w:cstheme="minorHAnsi"/>
          <w:sz w:val="22"/>
          <w:szCs w:val="22"/>
        </w:rPr>
        <w:t>arterne, der</w:t>
      </w:r>
      <w:r w:rsidR="00B83A2A">
        <w:rPr>
          <w:rFonts w:asciiTheme="minorHAnsi" w:hAnsiTheme="minorHAnsi" w:cstheme="minorHAnsi"/>
          <w:sz w:val="22"/>
          <w:szCs w:val="22"/>
        </w:rPr>
        <w:t xml:space="preserve"> måtte udspringe af nærværende a</w:t>
      </w:r>
      <w:r w:rsidR="00B83A2A" w:rsidRPr="00B83A2A">
        <w:rPr>
          <w:rFonts w:asciiTheme="minorHAnsi" w:hAnsiTheme="minorHAnsi" w:cstheme="minorHAnsi"/>
          <w:sz w:val="22"/>
          <w:szCs w:val="22"/>
        </w:rPr>
        <w:t>ftale, herunder fortolkningen og anvendelsen heraf</w:t>
      </w:r>
      <w:r w:rsidR="00B83A2A">
        <w:rPr>
          <w:rFonts w:asciiTheme="minorHAnsi" w:hAnsiTheme="minorHAnsi" w:cstheme="minorHAnsi"/>
          <w:sz w:val="22"/>
          <w:szCs w:val="22"/>
        </w:rPr>
        <w:t>, og som ikke kan løses forligs</w:t>
      </w:r>
      <w:r w:rsidR="00B83A2A" w:rsidRPr="00B83A2A">
        <w:rPr>
          <w:rFonts w:asciiTheme="minorHAnsi" w:hAnsiTheme="minorHAnsi" w:cstheme="minorHAnsi"/>
          <w:sz w:val="22"/>
          <w:szCs w:val="22"/>
        </w:rPr>
        <w:t xml:space="preserve">mæssigt ved forhandling mellem </w:t>
      </w:r>
      <w:r w:rsidR="00B83A2A">
        <w:rPr>
          <w:rFonts w:asciiTheme="minorHAnsi" w:hAnsiTheme="minorHAnsi" w:cstheme="minorHAnsi"/>
          <w:sz w:val="22"/>
          <w:szCs w:val="22"/>
        </w:rPr>
        <w:t>p</w:t>
      </w:r>
      <w:r w:rsidR="00B83A2A" w:rsidRPr="00B83A2A">
        <w:rPr>
          <w:rFonts w:asciiTheme="minorHAnsi" w:hAnsiTheme="minorHAnsi" w:cstheme="minorHAnsi"/>
          <w:sz w:val="22"/>
          <w:szCs w:val="22"/>
        </w:rPr>
        <w:t>artern</w:t>
      </w:r>
      <w:r w:rsidR="00D05BB5">
        <w:rPr>
          <w:rFonts w:asciiTheme="minorHAnsi" w:hAnsiTheme="minorHAnsi" w:cstheme="minorHAnsi"/>
          <w:sz w:val="22"/>
          <w:szCs w:val="22"/>
        </w:rPr>
        <w:t>e, skal behandles ved Retten i</w:t>
      </w:r>
      <w:r w:rsidR="00B83A2A">
        <w:rPr>
          <w:rFonts w:asciiTheme="minorHAnsi" w:hAnsiTheme="minorHAnsi" w:cstheme="minorHAnsi"/>
          <w:sz w:val="22"/>
          <w:szCs w:val="22"/>
        </w:rPr>
        <w:t xml:space="preserve"> Aa</w:t>
      </w:r>
      <w:r w:rsidR="00B83A2A" w:rsidRPr="00B83A2A">
        <w:rPr>
          <w:rFonts w:asciiTheme="minorHAnsi" w:hAnsiTheme="minorHAnsi" w:cstheme="minorHAnsi"/>
          <w:sz w:val="22"/>
          <w:szCs w:val="22"/>
        </w:rPr>
        <w:t>rhus som første instans</w:t>
      </w:r>
      <w:r w:rsidR="005E78D0" w:rsidRPr="005E78D0">
        <w:rPr>
          <w:rFonts w:asciiTheme="minorHAnsi" w:hAnsiTheme="minorHAnsi" w:cstheme="minorHAnsi"/>
          <w:sz w:val="22"/>
          <w:szCs w:val="22"/>
        </w:rPr>
        <w:t>.</w:t>
      </w:r>
    </w:p>
    <w:p w14:paraId="4210900C" w14:textId="77777777" w:rsidR="00B83A2A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072F826" w14:textId="77777777" w:rsidR="00B83A2A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A690D7" w14:textId="77777777" w:rsidR="00B83A2A" w:rsidRPr="00B83A2A" w:rsidRDefault="00B83A2A" w:rsidP="00B83A2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3A2A">
        <w:rPr>
          <w:rFonts w:asciiTheme="minorHAnsi" w:hAnsiTheme="minorHAnsi" w:cstheme="minorHAnsi"/>
          <w:b/>
          <w:sz w:val="22"/>
          <w:szCs w:val="22"/>
        </w:rPr>
        <w:t>Underskrifter</w:t>
      </w:r>
    </w:p>
    <w:p w14:paraId="020F4314" w14:textId="77777777" w:rsidR="00B83A2A" w:rsidRPr="00B83A2A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8D07DF" w14:textId="77777777" w:rsidR="00B83A2A" w:rsidRPr="008A47A0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47A0">
        <w:rPr>
          <w:rFonts w:asciiTheme="minorHAnsi" w:hAnsiTheme="minorHAnsi" w:cstheme="minorHAnsi"/>
          <w:sz w:val="22"/>
          <w:szCs w:val="22"/>
        </w:rPr>
        <w:t xml:space="preserve">For </w:t>
      </w:r>
      <w:r w:rsidR="002F7BB0">
        <w:rPr>
          <w:rFonts w:asciiTheme="minorHAnsi" w:hAnsiTheme="minorHAnsi" w:cstheme="minorHAnsi"/>
          <w:sz w:val="22"/>
          <w:szCs w:val="22"/>
        </w:rPr>
        <w:t>Virksomheden</w:t>
      </w:r>
      <w:r w:rsidRPr="00912010">
        <w:rPr>
          <w:rFonts w:asciiTheme="minorHAnsi" w:hAnsiTheme="minorHAnsi" w:cstheme="minorHAnsi"/>
          <w:sz w:val="22"/>
          <w:szCs w:val="22"/>
        </w:rPr>
        <w:t>:</w:t>
      </w:r>
      <w:r w:rsidR="001772F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010531">
        <w:rPr>
          <w:rFonts w:asciiTheme="minorHAnsi" w:hAnsiTheme="minorHAnsi" w:cstheme="minorHAnsi"/>
          <w:sz w:val="22"/>
          <w:szCs w:val="22"/>
        </w:rPr>
        <w:t xml:space="preserve"> </w:t>
      </w:r>
      <w:r w:rsidR="001772F4">
        <w:rPr>
          <w:rFonts w:asciiTheme="minorHAnsi" w:hAnsiTheme="minorHAnsi" w:cstheme="minorHAnsi"/>
          <w:sz w:val="22"/>
          <w:szCs w:val="22"/>
        </w:rPr>
        <w:tab/>
      </w:r>
      <w:r w:rsidR="001772F4">
        <w:rPr>
          <w:rFonts w:asciiTheme="minorHAnsi" w:hAnsiTheme="minorHAnsi" w:cstheme="minorHAnsi"/>
          <w:sz w:val="22"/>
          <w:szCs w:val="22"/>
        </w:rPr>
        <w:tab/>
      </w:r>
      <w:r w:rsidRPr="008A47A0">
        <w:rPr>
          <w:rFonts w:asciiTheme="minorHAnsi" w:hAnsiTheme="minorHAnsi" w:cstheme="minorHAnsi"/>
          <w:sz w:val="22"/>
          <w:szCs w:val="22"/>
        </w:rPr>
        <w:t>For AU IT:</w:t>
      </w:r>
    </w:p>
    <w:p w14:paraId="2373B2EF" w14:textId="77777777" w:rsidR="00B83A2A" w:rsidRPr="008A47A0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A47A0">
        <w:rPr>
          <w:rFonts w:asciiTheme="minorHAnsi" w:hAnsiTheme="minorHAnsi" w:cstheme="minorHAnsi"/>
          <w:sz w:val="22"/>
          <w:szCs w:val="22"/>
        </w:rPr>
        <w:t xml:space="preserve"> </w:t>
      </w:r>
      <w:r w:rsidRPr="008A47A0">
        <w:rPr>
          <w:rFonts w:asciiTheme="minorHAnsi" w:hAnsiTheme="minorHAnsi" w:cstheme="minorHAnsi"/>
          <w:sz w:val="22"/>
          <w:szCs w:val="22"/>
        </w:rPr>
        <w:tab/>
      </w:r>
      <w:r w:rsidRPr="008A47A0">
        <w:rPr>
          <w:rFonts w:asciiTheme="minorHAnsi" w:hAnsiTheme="minorHAnsi" w:cstheme="minorHAnsi"/>
          <w:sz w:val="22"/>
          <w:szCs w:val="22"/>
        </w:rPr>
        <w:tab/>
      </w:r>
      <w:r w:rsidRPr="008A47A0">
        <w:rPr>
          <w:rFonts w:asciiTheme="minorHAnsi" w:hAnsiTheme="minorHAnsi" w:cstheme="minorHAnsi"/>
          <w:sz w:val="22"/>
          <w:szCs w:val="22"/>
        </w:rPr>
        <w:tab/>
      </w:r>
      <w:r w:rsidRPr="008A47A0">
        <w:rPr>
          <w:rFonts w:asciiTheme="minorHAnsi" w:hAnsiTheme="minorHAnsi" w:cstheme="minorHAnsi"/>
          <w:sz w:val="22"/>
          <w:szCs w:val="22"/>
        </w:rPr>
        <w:tab/>
      </w:r>
    </w:p>
    <w:p w14:paraId="28A438CB" w14:textId="77777777" w:rsidR="00B83A2A" w:rsidRPr="00570451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451">
        <w:rPr>
          <w:rFonts w:asciiTheme="minorHAnsi" w:hAnsiTheme="minorHAnsi" w:cstheme="minorHAnsi"/>
          <w:sz w:val="22"/>
          <w:szCs w:val="22"/>
        </w:rPr>
        <w:t>Dato:</w:t>
      </w:r>
      <w:r w:rsidRPr="00570451">
        <w:rPr>
          <w:rFonts w:asciiTheme="minorHAnsi" w:hAnsiTheme="minorHAnsi" w:cstheme="minorHAnsi"/>
          <w:sz w:val="22"/>
          <w:szCs w:val="22"/>
        </w:rPr>
        <w:tab/>
      </w:r>
      <w:r w:rsidRPr="00570451">
        <w:rPr>
          <w:rFonts w:asciiTheme="minorHAnsi" w:hAnsiTheme="minorHAnsi" w:cstheme="minorHAnsi"/>
          <w:sz w:val="22"/>
          <w:szCs w:val="22"/>
        </w:rPr>
        <w:tab/>
      </w:r>
      <w:r w:rsidRPr="00570451">
        <w:rPr>
          <w:rFonts w:asciiTheme="minorHAnsi" w:hAnsiTheme="minorHAnsi" w:cstheme="minorHAnsi"/>
          <w:sz w:val="22"/>
          <w:szCs w:val="22"/>
        </w:rPr>
        <w:tab/>
      </w:r>
      <w:r w:rsidRPr="00570451">
        <w:rPr>
          <w:rFonts w:asciiTheme="minorHAnsi" w:hAnsiTheme="minorHAnsi" w:cstheme="minorHAnsi"/>
          <w:sz w:val="22"/>
          <w:szCs w:val="22"/>
        </w:rPr>
        <w:tab/>
        <w:t>Dato:</w:t>
      </w:r>
    </w:p>
    <w:p w14:paraId="3F237F8A" w14:textId="77777777" w:rsidR="00B83A2A" w:rsidRPr="00570451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E0A906" w14:textId="77777777" w:rsidR="00B83A2A" w:rsidRPr="00570451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70451">
        <w:rPr>
          <w:rFonts w:asciiTheme="minorHAnsi" w:hAnsiTheme="minorHAnsi" w:cstheme="minorHAnsi"/>
          <w:sz w:val="22"/>
          <w:szCs w:val="22"/>
        </w:rPr>
        <w:t>____________________________</w:t>
      </w:r>
      <w:r w:rsidRPr="00570451">
        <w:rPr>
          <w:rFonts w:asciiTheme="minorHAnsi" w:hAnsiTheme="minorHAnsi" w:cstheme="minorHAnsi"/>
          <w:sz w:val="22"/>
          <w:szCs w:val="22"/>
        </w:rPr>
        <w:tab/>
      </w:r>
      <w:r w:rsidRPr="00570451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78C1277D" w14:textId="77777777" w:rsidR="00B83A2A" w:rsidRPr="00067887" w:rsidRDefault="00B83A2A" w:rsidP="004D7A8D">
      <w:pPr>
        <w:tabs>
          <w:tab w:val="left" w:pos="425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ermStart w:id="2074750237" w:edGrp="everyone"/>
      <w:r w:rsidRPr="00912010">
        <w:rPr>
          <w:rFonts w:asciiTheme="minorHAnsi" w:hAnsiTheme="minorHAnsi" w:cstheme="minorHAnsi"/>
          <w:sz w:val="22"/>
          <w:szCs w:val="22"/>
        </w:rPr>
        <w:t>VIRKSOMHEDEN</w:t>
      </w:r>
      <w:r w:rsidR="001772F4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1772F4">
        <w:rPr>
          <w:rFonts w:asciiTheme="minorHAnsi" w:hAnsiTheme="minorHAnsi" w:cstheme="minorHAnsi"/>
          <w:sz w:val="22"/>
          <w:szCs w:val="22"/>
        </w:rPr>
        <w:tab/>
      </w:r>
      <w:r w:rsidR="001772F4">
        <w:rPr>
          <w:rFonts w:asciiTheme="minorHAnsi" w:hAnsiTheme="minorHAnsi" w:cstheme="minorHAnsi"/>
          <w:sz w:val="22"/>
          <w:szCs w:val="22"/>
        </w:rPr>
        <w:tab/>
      </w:r>
      <w:r w:rsidR="00413D37">
        <w:rPr>
          <w:rFonts w:asciiTheme="minorHAnsi" w:hAnsiTheme="minorHAnsi" w:cstheme="minorHAnsi"/>
          <w:sz w:val="22"/>
          <w:szCs w:val="22"/>
        </w:rPr>
        <w:t>Aarhus Universitet</w:t>
      </w:r>
      <w:r w:rsidRPr="00067887">
        <w:rPr>
          <w:rFonts w:asciiTheme="minorHAnsi" w:hAnsiTheme="minorHAnsi" w:cstheme="minorHAnsi"/>
          <w:sz w:val="22"/>
          <w:szCs w:val="22"/>
        </w:rPr>
        <w:t>, AU IT</w:t>
      </w:r>
    </w:p>
    <w:p w14:paraId="2514DE39" w14:textId="77777777" w:rsidR="00B83A2A" w:rsidRPr="00B83A2A" w:rsidRDefault="007921C6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2010">
        <w:rPr>
          <w:rFonts w:asciiTheme="minorHAnsi" w:hAnsiTheme="minorHAnsi" w:cstheme="minorHAnsi"/>
          <w:sz w:val="22"/>
          <w:szCs w:val="22"/>
        </w:rPr>
        <w:t>INDSÆT NAVN OG TIT</w:t>
      </w:r>
      <w:r w:rsidR="00B83A2A" w:rsidRPr="00912010">
        <w:rPr>
          <w:rFonts w:asciiTheme="minorHAnsi" w:hAnsiTheme="minorHAnsi" w:cstheme="minorHAnsi"/>
          <w:sz w:val="22"/>
          <w:szCs w:val="22"/>
        </w:rPr>
        <w:t>E</w:t>
      </w:r>
      <w:r w:rsidRPr="00912010">
        <w:rPr>
          <w:rFonts w:asciiTheme="minorHAnsi" w:hAnsiTheme="minorHAnsi" w:cstheme="minorHAnsi"/>
          <w:sz w:val="22"/>
          <w:szCs w:val="22"/>
        </w:rPr>
        <w:t>L</w:t>
      </w:r>
      <w:r w:rsidR="001772F4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067887">
        <w:rPr>
          <w:rFonts w:asciiTheme="minorHAnsi" w:hAnsiTheme="minorHAnsi" w:cstheme="minorHAnsi"/>
          <w:sz w:val="22"/>
          <w:szCs w:val="22"/>
        </w:rPr>
        <w:tab/>
      </w:r>
      <w:r w:rsidR="00B83A2A" w:rsidRPr="00B83A2A">
        <w:rPr>
          <w:rFonts w:asciiTheme="minorHAnsi" w:hAnsiTheme="minorHAnsi" w:cstheme="minorHAnsi"/>
          <w:sz w:val="22"/>
          <w:szCs w:val="22"/>
        </w:rPr>
        <w:tab/>
      </w:r>
      <w:r w:rsidRPr="00912010">
        <w:rPr>
          <w:rFonts w:asciiTheme="minorHAnsi" w:hAnsiTheme="minorHAnsi" w:cstheme="minorHAnsi"/>
          <w:sz w:val="22"/>
          <w:szCs w:val="22"/>
        </w:rPr>
        <w:t>INDSÆT NAVN OG TITEL</w:t>
      </w:r>
      <w:r w:rsidR="001772F4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ermEnd w:id="2074750237"/>
    <w:p w14:paraId="2C9DF545" w14:textId="77777777" w:rsidR="00B83A2A" w:rsidRPr="00B83A2A" w:rsidRDefault="00B83A2A" w:rsidP="00B83A2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83A2A" w:rsidRPr="00B83A2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629C6" w14:textId="77777777" w:rsidR="00E44C39" w:rsidRDefault="00E44C39" w:rsidP="002E5159">
      <w:r>
        <w:separator/>
      </w:r>
    </w:p>
  </w:endnote>
  <w:endnote w:type="continuationSeparator" w:id="0">
    <w:p w14:paraId="68FC2429" w14:textId="77777777" w:rsidR="00E44C39" w:rsidRDefault="00E44C39" w:rsidP="002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C7BB" w14:textId="6088DE1A" w:rsidR="002E5159" w:rsidRPr="00D82343" w:rsidRDefault="00D82343" w:rsidP="002E5159">
    <w:pPr>
      <w:pStyle w:val="Sidefod"/>
      <w:rPr>
        <w:szCs w:val="18"/>
      </w:rPr>
    </w:pPr>
    <w:r w:rsidRPr="00D82343">
      <w:rPr>
        <w:szCs w:val="18"/>
      </w:rPr>
      <w:t>Fortrolighedsaftale</w:t>
    </w:r>
    <w:r w:rsidR="002E5159" w:rsidRPr="00D82343">
      <w:rPr>
        <w:szCs w:val="18"/>
      </w:rPr>
      <w:t xml:space="preserve"> Template</w:t>
    </w:r>
    <w:r>
      <w:rPr>
        <w:szCs w:val="18"/>
      </w:rPr>
      <w:t xml:space="preserve"> -</w:t>
    </w:r>
    <w:r w:rsidR="002E5159" w:rsidRPr="00D82343">
      <w:rPr>
        <w:szCs w:val="18"/>
      </w:rPr>
      <w:t xml:space="preserve"> </w:t>
    </w:r>
    <w:r w:rsidR="002B4228" w:rsidRPr="00D82343">
      <w:rPr>
        <w:szCs w:val="18"/>
      </w:rPr>
      <w:t>AU IT</w:t>
    </w:r>
    <w:r>
      <w:rPr>
        <w:szCs w:val="18"/>
      </w:rPr>
      <w:t xml:space="preserve"> -</w:t>
    </w:r>
    <w:r w:rsidR="002B4228" w:rsidRPr="00D82343">
      <w:rPr>
        <w:szCs w:val="18"/>
      </w:rPr>
      <w:t xml:space="preserve"> version 2.6</w:t>
    </w:r>
    <w:r>
      <w:rPr>
        <w:szCs w:val="18"/>
      </w:rPr>
      <w:t xml:space="preserve"> d.</w:t>
    </w:r>
    <w:r w:rsidR="002B4228" w:rsidRPr="00D82343">
      <w:rPr>
        <w:szCs w:val="18"/>
      </w:rPr>
      <w:t xml:space="preserve"> 17-04-2019</w:t>
    </w:r>
  </w:p>
  <w:p w14:paraId="59581FE8" w14:textId="77777777" w:rsidR="002E5159" w:rsidRPr="00D82343" w:rsidRDefault="002E51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06979" w14:textId="77777777" w:rsidR="00E44C39" w:rsidRDefault="00E44C39" w:rsidP="002E5159">
      <w:r>
        <w:separator/>
      </w:r>
    </w:p>
  </w:footnote>
  <w:footnote w:type="continuationSeparator" w:id="0">
    <w:p w14:paraId="0A1EFEAB" w14:textId="77777777" w:rsidR="00E44C39" w:rsidRDefault="00E44C39" w:rsidP="002E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E7CE1"/>
    <w:multiLevelType w:val="hybridMultilevel"/>
    <w:tmpl w:val="A01844C4"/>
    <w:lvl w:ilvl="0" w:tplc="9A9A99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/Z7UUxLQ2eTO2zRuvas/ZdLDIS7rngo+fclPqH85fHtHI3UvGTSrRA3Oqxy7DihX7d6oaDIwVOPb111YmEyBA==" w:salt="fs9Ny9Y3Ou9cRSrN9rJQh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15"/>
    <w:rsid w:val="00006C62"/>
    <w:rsid w:val="00010531"/>
    <w:rsid w:val="00011C1F"/>
    <w:rsid w:val="0001201A"/>
    <w:rsid w:val="00021497"/>
    <w:rsid w:val="00024D4C"/>
    <w:rsid w:val="00036688"/>
    <w:rsid w:val="0004103E"/>
    <w:rsid w:val="00043591"/>
    <w:rsid w:val="00067887"/>
    <w:rsid w:val="000702E9"/>
    <w:rsid w:val="00080E89"/>
    <w:rsid w:val="000F28EB"/>
    <w:rsid w:val="000F3ED6"/>
    <w:rsid w:val="00110C2F"/>
    <w:rsid w:val="00134DB4"/>
    <w:rsid w:val="001772F4"/>
    <w:rsid w:val="001833B9"/>
    <w:rsid w:val="001903CF"/>
    <w:rsid w:val="001B3ECC"/>
    <w:rsid w:val="001C4D3F"/>
    <w:rsid w:val="001D04B3"/>
    <w:rsid w:val="001D6053"/>
    <w:rsid w:val="001E353D"/>
    <w:rsid w:val="001F3815"/>
    <w:rsid w:val="001F7CA7"/>
    <w:rsid w:val="00246511"/>
    <w:rsid w:val="002B4228"/>
    <w:rsid w:val="002E5159"/>
    <w:rsid w:val="002F0ACC"/>
    <w:rsid w:val="002F442B"/>
    <w:rsid w:val="002F7BB0"/>
    <w:rsid w:val="003146D3"/>
    <w:rsid w:val="00331FAA"/>
    <w:rsid w:val="00375D25"/>
    <w:rsid w:val="00385E8B"/>
    <w:rsid w:val="00392CA8"/>
    <w:rsid w:val="003A4FCE"/>
    <w:rsid w:val="003B03BE"/>
    <w:rsid w:val="003B08F4"/>
    <w:rsid w:val="003D1EE3"/>
    <w:rsid w:val="004115C9"/>
    <w:rsid w:val="00413D37"/>
    <w:rsid w:val="00437DC1"/>
    <w:rsid w:val="004430B7"/>
    <w:rsid w:val="00495600"/>
    <w:rsid w:val="004C3617"/>
    <w:rsid w:val="004D7A8D"/>
    <w:rsid w:val="0050028B"/>
    <w:rsid w:val="00570451"/>
    <w:rsid w:val="005712CB"/>
    <w:rsid w:val="005837AB"/>
    <w:rsid w:val="005B4E1E"/>
    <w:rsid w:val="005C5F27"/>
    <w:rsid w:val="005E78D0"/>
    <w:rsid w:val="00620EF1"/>
    <w:rsid w:val="00650B58"/>
    <w:rsid w:val="00656F44"/>
    <w:rsid w:val="006F3AA2"/>
    <w:rsid w:val="00700697"/>
    <w:rsid w:val="00703B73"/>
    <w:rsid w:val="007219BF"/>
    <w:rsid w:val="00727BE3"/>
    <w:rsid w:val="00732739"/>
    <w:rsid w:val="00764C98"/>
    <w:rsid w:val="007921C6"/>
    <w:rsid w:val="007C0ECC"/>
    <w:rsid w:val="007E0EE9"/>
    <w:rsid w:val="007F55FA"/>
    <w:rsid w:val="007F7FB6"/>
    <w:rsid w:val="00800311"/>
    <w:rsid w:val="00803E70"/>
    <w:rsid w:val="00805A93"/>
    <w:rsid w:val="00831BD8"/>
    <w:rsid w:val="00860DEE"/>
    <w:rsid w:val="008613D2"/>
    <w:rsid w:val="008659A5"/>
    <w:rsid w:val="00882CD3"/>
    <w:rsid w:val="008A1707"/>
    <w:rsid w:val="008A47A0"/>
    <w:rsid w:val="008B4E95"/>
    <w:rsid w:val="008D45CE"/>
    <w:rsid w:val="008E3B9F"/>
    <w:rsid w:val="008F5392"/>
    <w:rsid w:val="00912010"/>
    <w:rsid w:val="009203D9"/>
    <w:rsid w:val="009476F8"/>
    <w:rsid w:val="009576F7"/>
    <w:rsid w:val="00975CA9"/>
    <w:rsid w:val="00982BC2"/>
    <w:rsid w:val="009928C0"/>
    <w:rsid w:val="009A77A1"/>
    <w:rsid w:val="009B14FC"/>
    <w:rsid w:val="009B3C92"/>
    <w:rsid w:val="00A10629"/>
    <w:rsid w:val="00A51E51"/>
    <w:rsid w:val="00A541E5"/>
    <w:rsid w:val="00A60A25"/>
    <w:rsid w:val="00A6241D"/>
    <w:rsid w:val="00A76D9F"/>
    <w:rsid w:val="00A8108B"/>
    <w:rsid w:val="00AA2505"/>
    <w:rsid w:val="00AC1FB2"/>
    <w:rsid w:val="00B0276E"/>
    <w:rsid w:val="00B119FE"/>
    <w:rsid w:val="00B20B5E"/>
    <w:rsid w:val="00B2659B"/>
    <w:rsid w:val="00B44134"/>
    <w:rsid w:val="00B562B4"/>
    <w:rsid w:val="00B709A3"/>
    <w:rsid w:val="00B75015"/>
    <w:rsid w:val="00B83A2A"/>
    <w:rsid w:val="00BA67A3"/>
    <w:rsid w:val="00BB0F9B"/>
    <w:rsid w:val="00BD4652"/>
    <w:rsid w:val="00BD6EC5"/>
    <w:rsid w:val="00BF79B7"/>
    <w:rsid w:val="00C01EC9"/>
    <w:rsid w:val="00C03523"/>
    <w:rsid w:val="00C17275"/>
    <w:rsid w:val="00C17DED"/>
    <w:rsid w:val="00C346EE"/>
    <w:rsid w:val="00C34E80"/>
    <w:rsid w:val="00C56B12"/>
    <w:rsid w:val="00C9784D"/>
    <w:rsid w:val="00CA2D2A"/>
    <w:rsid w:val="00D05BB5"/>
    <w:rsid w:val="00D55914"/>
    <w:rsid w:val="00D67ACC"/>
    <w:rsid w:val="00D82343"/>
    <w:rsid w:val="00DB2F01"/>
    <w:rsid w:val="00DB5B80"/>
    <w:rsid w:val="00DC27E3"/>
    <w:rsid w:val="00E269C3"/>
    <w:rsid w:val="00E44C39"/>
    <w:rsid w:val="00EC5454"/>
    <w:rsid w:val="00ED0CC0"/>
    <w:rsid w:val="00EE0E4E"/>
    <w:rsid w:val="00F03858"/>
    <w:rsid w:val="00F03BE6"/>
    <w:rsid w:val="00F10DD1"/>
    <w:rsid w:val="00F339F6"/>
    <w:rsid w:val="00F42391"/>
    <w:rsid w:val="00F4642A"/>
    <w:rsid w:val="00F67BA6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E7D8"/>
  <w15:chartTrackingRefBased/>
  <w15:docId w15:val="{310E927D-2E1B-4B21-A24E-6FC463A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15"/>
    <w:pPr>
      <w:spacing w:after="0" w:line="360" w:lineRule="auto"/>
      <w:jc w:val="both"/>
    </w:pPr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horttext">
    <w:name w:val="short_text"/>
    <w:basedOn w:val="Standardskrifttypeiafsnit"/>
    <w:rsid w:val="001C4D3F"/>
  </w:style>
  <w:style w:type="paragraph" w:styleId="Listeafsnit">
    <w:name w:val="List Paragraph"/>
    <w:basedOn w:val="Normal"/>
    <w:uiPriority w:val="34"/>
    <w:qFormat/>
    <w:rsid w:val="00BD6EC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15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159"/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E515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159"/>
    <w:rPr>
      <w:rFonts w:ascii="Verdana" w:eastAsia="Times New Roman" w:hAnsi="Verdana" w:cs="Times New Roman"/>
      <w:spacing w:val="6"/>
      <w:sz w:val="18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3CF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3CF"/>
    <w:rPr>
      <w:rFonts w:ascii="Segoe UI" w:eastAsia="Times New Roman" w:hAnsi="Segoe UI" w:cs="Segoe UI"/>
      <w:spacing w:val="6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03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0311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0311"/>
    <w:rPr>
      <w:rFonts w:ascii="Verdana" w:eastAsia="Times New Roman" w:hAnsi="Verdana" w:cs="Times New Roman"/>
      <w:spacing w:val="6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03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0311"/>
    <w:rPr>
      <w:rFonts w:ascii="Verdana" w:eastAsia="Times New Roman" w:hAnsi="Verdana" w:cs="Times New Roman"/>
      <w:b/>
      <w:bCs/>
      <w:spacing w:val="6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B03D-B3C5-469D-90F2-40B9FB5F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3201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Kudsk</dc:creator>
  <cp:keywords/>
  <dc:description/>
  <cp:lastModifiedBy>Jørgen Leismann</cp:lastModifiedBy>
  <cp:revision>2</cp:revision>
  <cp:lastPrinted>2019-04-17T12:12:00Z</cp:lastPrinted>
  <dcterms:created xsi:type="dcterms:W3CDTF">2019-06-12T07:50:00Z</dcterms:created>
  <dcterms:modified xsi:type="dcterms:W3CDTF">2019-06-12T07:50:00Z</dcterms:modified>
</cp:coreProperties>
</file>