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4F3826" w14:paraId="6F21B6E1" wp14:textId="36E4EE3C">
      <w:pPr>
        <w:spacing w:after="160" w:line="280" w:lineRule="atLeas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da-DK"/>
        </w:rPr>
        <w:t>Referat</w:t>
      </w:r>
    </w:p>
    <w:p xmlns:wp14="http://schemas.microsoft.com/office/word/2010/wordml" w:rsidP="3D4F3826" w14:paraId="53E95532" wp14:textId="2FCCEB7D">
      <w:pPr>
        <w:spacing w:after="160" w:line="280" w:lineRule="atLeas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</w:p>
    <w:p xmlns:wp14="http://schemas.microsoft.com/office/word/2010/wordml" w:rsidP="3D4F3826" w14:paraId="0E80DD2E" wp14:textId="21E4DF11">
      <w:pPr>
        <w:spacing w:after="160" w:line="280" w:lineRule="atLeas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Mødedato: </w:t>
      </w:r>
      <w:r w:rsidRPr="3D4F3826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1. marts 2023 10:00-12:00</w:t>
      </w:r>
    </w:p>
    <w:p xmlns:wp14="http://schemas.microsoft.com/office/word/2010/wordml" w:rsidP="3D4F3826" w14:paraId="1BD5B746" wp14:textId="1B427980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da-DK"/>
        </w:rPr>
        <w:t xml:space="preserve">Mødested: </w:t>
      </w:r>
      <w:r w:rsidRPr="3D4F3826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highlight w:val="yellow"/>
          <w:lang w:val="da-DK"/>
        </w:rPr>
        <w:t>FYSISK 1443-240</w:t>
      </w:r>
    </w:p>
    <w:p xmlns:wp14="http://schemas.microsoft.com/office/word/2010/wordml" w:rsidP="3D4F3826" w14:paraId="4EA77788" wp14:textId="5765B5E1">
      <w:pPr>
        <w:spacing w:after="160" w:line="280" w:lineRule="atLeas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Mødeemne: </w:t>
      </w:r>
      <w:r w:rsidRPr="3D4F3826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UVA-EKA-båndmøde</w:t>
      </w:r>
    </w:p>
    <w:p xmlns:wp14="http://schemas.microsoft.com/office/word/2010/wordml" w:rsidP="3D4F3826" w14:paraId="7504CC33" wp14:textId="0FABBA74">
      <w:pPr>
        <w:spacing w:after="160" w:line="280" w:lineRule="atLeas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</w:p>
    <w:p xmlns:wp14="http://schemas.microsoft.com/office/word/2010/wordml" w:rsidP="3D4F3826" w14:paraId="68E6AF05" wp14:textId="4E5E8249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Deltagere: </w:t>
      </w:r>
      <w:r w:rsidRPr="3D4F3826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Karoline Engsig-Karup (KEK), Mette Qvist Jensen (MQJ), Søren Anker Andersen (SAA), Theresa Albøge Laursen (TAL), Mariann Holmslykke (MAR), Aske Dahl Sløk (ADS), </w:t>
      </w:r>
    </w:p>
    <w:p xmlns:wp14="http://schemas.microsoft.com/office/word/2010/wordml" w:rsidP="3D4F3826" w14:paraId="63F9E36F" wp14:textId="3D1D5910">
      <w:p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Afbud:</w:t>
      </w:r>
      <w:r w:rsidRPr="3D4F3826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Trine Kvitzau (TEK)</w:t>
      </w:r>
    </w:p>
    <w:p xmlns:wp14="http://schemas.microsoft.com/office/word/2010/wordml" w:rsidP="3D4F3826" w14:paraId="069E121A" wp14:textId="124F5304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Godkendelse af referat (</w:t>
      </w:r>
      <w:hyperlink r:id="R91bdf013da034431">
        <w:r w:rsidRPr="3D4F3826" w:rsidR="406237D5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da-DK"/>
          </w:rPr>
          <w:t>findes i Teams)</w:t>
        </w:r>
        <w:r>
          <w:br/>
        </w:r>
      </w:hyperlink>
    </w:p>
    <w:p xmlns:wp14="http://schemas.microsoft.com/office/word/2010/wordml" w:rsidP="3D4F3826" w14:paraId="34912900" wp14:textId="5EC473CC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Godkendelse af dagsorden</w:t>
      </w:r>
      <w:r>
        <w:br/>
      </w:r>
    </w:p>
    <w:p xmlns:wp14="http://schemas.microsoft.com/office/word/2010/wordml" w:rsidP="3D4F3826" w14:paraId="0AFEAE91" wp14:textId="53AFA654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Drøftelsespunkter</w:t>
      </w:r>
      <w:r>
        <w:br/>
      </w:r>
    </w:p>
    <w:p xmlns:wp14="http://schemas.microsoft.com/office/word/2010/wordml" w:rsidP="636F93CD" w14:paraId="58F7AEE9" wp14:textId="4AA6233B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36F93CD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Nyt fra studiesystemer v/TEK </w:t>
      </w:r>
      <w:r>
        <w:br/>
      </w:r>
      <w:r w:rsidRPr="636F93CD" w:rsidR="13FE876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Ny medarbejder</w:t>
      </w:r>
      <w:r>
        <w:br/>
      </w:r>
      <w:r w:rsidRPr="636F93CD" w:rsidR="3CECD20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Nyt SIS – udbud venter på aktstykke</w:t>
      </w:r>
      <w:r>
        <w:br/>
      </w:r>
      <w:r w:rsidRPr="636F93CD" w:rsidR="281926C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Digital eksamen – model for karakteroverførsel (hvis ikke fuld integration nås til vinter</w:t>
      </w:r>
      <w:r w:rsidRPr="636F93CD" w:rsidR="0839BEE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eks</w:t>
      </w:r>
      <w:r w:rsidRPr="636F93CD" w:rsidR="0839BEE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am</w:t>
      </w:r>
      <w:r w:rsidRPr="636F93CD" w:rsidR="72D3F83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e</w:t>
      </w:r>
      <w:r w:rsidRPr="636F93CD" w:rsidR="0839BEE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n</w:t>
      </w:r>
      <w:r w:rsidRPr="636F93CD" w:rsidR="244746A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)</w:t>
      </w:r>
      <w:r w:rsidRPr="636F93CD" w:rsidR="0839BEE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, så der er tendens til at anbefale </w:t>
      </w:r>
      <w:r w:rsidRPr="636F93CD" w:rsidR="3BCD569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(model c) </w:t>
      </w:r>
      <w:r w:rsidRPr="636F93CD" w:rsidR="0839BEE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at udskyde til efterfølgende termin</w:t>
      </w:r>
      <w:r w:rsidRPr="636F93CD" w:rsidR="6747E9C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. Båndet har </w:t>
      </w:r>
      <w:r w:rsidRPr="636F93CD" w:rsidR="71336BB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ros til øget transparens i planen </w:t>
      </w:r>
      <w:r>
        <w:br/>
      </w:r>
      <w:r w:rsidRPr="636F93CD" w:rsidR="5448E04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Exam</w:t>
      </w:r>
      <w:r w:rsidRPr="636F93CD" w:rsidR="6D2A4E0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T</w:t>
      </w:r>
      <w:r w:rsidRPr="636F93CD" w:rsidR="5448E04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ime</w:t>
      </w:r>
      <w:r w:rsidRPr="636F93CD" w:rsidR="03E3B56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: Bekymring for om tidsplan holder</w:t>
      </w:r>
      <w:r w:rsidRPr="636F93CD" w:rsidR="1AC2E25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. Båndet efterlyser en snarlig afklaring</w:t>
      </w:r>
      <w:r>
        <w:br/>
      </w:r>
      <w:r w:rsidRPr="636F93CD" w:rsidR="3708812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Ang</w:t>
      </w:r>
      <w:r w:rsidRPr="636F93CD" w:rsidR="2B9525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.</w:t>
      </w:r>
      <w:r w:rsidRPr="636F93CD" w:rsidR="3708812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mån</w:t>
      </w:r>
      <w:r w:rsidRPr="636F93CD" w:rsidR="75AD665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e</w:t>
      </w:r>
      <w:r w:rsidRPr="636F93CD" w:rsidR="3708812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dsrapportering påpegede båndet at farvemarkeringen på TT er lidt for</w:t>
      </w:r>
      <w:r w:rsidRPr="636F93CD" w:rsidR="583A40B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optimistisk</w:t>
      </w:r>
      <w:r w:rsidRPr="636F93CD" w:rsidR="72BBDEB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.</w:t>
      </w:r>
      <w:r>
        <w:br/>
      </w:r>
    </w:p>
    <w:p xmlns:wp14="http://schemas.microsoft.com/office/word/2010/wordml" w:rsidP="636F93CD" w14:paraId="5C4033A9" wp14:textId="2F09C470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636F93CD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Administrative karakterer (MAR)</w:t>
      </w:r>
      <w:r>
        <w:br/>
      </w:r>
      <w:r w:rsidRPr="636F93CD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Sagsfremstilling vedlagt i </w:t>
      </w:r>
      <w:hyperlink r:id="R474e3cd26dd4425b">
        <w:r w:rsidRPr="636F93CD" w:rsidR="406237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da-DK"/>
          </w:rPr>
          <w:t>Mødebilag 2023-03-01</w:t>
        </w:r>
        <w:r>
          <w:br/>
        </w:r>
      </w:hyperlink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Ændring af administrativ karakter for BF-&gt;DF som </w:t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konsekvens</w:t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af ændringerne i eksamensbekendtgørelsen</w:t>
      </w:r>
      <w:r>
        <w:br/>
      </w:r>
      <w:r w:rsidRPr="636F93CD" w:rsidR="6DAE802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Varianten “d</w:t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eltager i eksamen men afleverer for sent (uden dispensation)</w:t>
      </w:r>
      <w:r w:rsidRPr="636F93CD" w:rsidR="2BF7483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”</w:t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er beskrevet</w:t>
      </w:r>
      <w:r>
        <w:br/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Praksis på fakulteterne </w:t>
      </w:r>
      <w:r w:rsidRPr="636F93CD" w:rsidR="5E3956D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er dækket </w:t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med det beskrevne – men der er behov for den bliver repeteret lokalt. Enkelte varianter </w:t>
      </w:r>
      <w:r w:rsidRPr="636F93CD" w:rsidR="7089EB9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skal </w:t>
      </w:r>
      <w:r w:rsidRPr="636F93CD" w:rsidR="77C523A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uddybes</w:t>
      </w:r>
      <w:r w:rsidRPr="636F93CD" w:rsidR="237B0B4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.</w:t>
      </w:r>
      <w:r>
        <w:br/>
      </w:r>
    </w:p>
    <w:p xmlns:wp14="http://schemas.microsoft.com/office/word/2010/wordml" w:rsidP="54B2F673" w14:paraId="080754EE" wp14:textId="66505DF4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54B2F673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Opfølgning på fælles båndmøde med SNUK</w:t>
      </w:r>
      <w:r>
        <w:br/>
      </w:r>
      <w:r w:rsidRPr="54B2F673" w:rsidR="009E3C0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God idé med fællesmøder med andre bånd.</w:t>
      </w:r>
      <w:r>
        <w:br/>
      </w:r>
      <w:r w:rsidRPr="54B2F673" w:rsidR="50F156B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Båndet </w:t>
      </w:r>
      <w:r w:rsidRPr="54B2F673" w:rsidR="5F1F378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finder det relevant at</w:t>
      </w:r>
      <w:r w:rsidRPr="54B2F673" w:rsidR="50F156B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arbejde videre med registreringspraksis vedr. </w:t>
      </w:r>
      <w:r w:rsidRPr="54B2F673" w:rsidR="0B0051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M</w:t>
      </w:r>
      <w:r w:rsidRPr="54B2F673" w:rsidR="50F156B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eritter</w:t>
      </w:r>
      <w:r w:rsidRPr="54B2F673" w:rsidR="0B0051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. Vi tager kontakt med bevisfaggruppen mhp. </w:t>
      </w:r>
      <w:r w:rsidRPr="54B2F673" w:rsidR="117B221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</w:t>
      </w:r>
      <w:r w:rsidRPr="54B2F673" w:rsidR="0B0051E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t etablere en arbejdsgruppe.</w:t>
      </w:r>
      <w:r>
        <w:br/>
      </w:r>
    </w:p>
    <w:p xmlns:wp14="http://schemas.microsoft.com/office/word/2010/wordml" w:rsidP="54B2F673" w14:paraId="2E7597F4" wp14:textId="453C4490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</w:pPr>
      <w:r w:rsidRPr="54B2F673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Opfølgning på anonymisering af eksamen</w:t>
      </w:r>
      <w:r>
        <w:br/>
      </w:r>
      <w:r w:rsidRPr="54B2F673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Materiale vedlagt i </w:t>
      </w:r>
      <w:hyperlink r:id="R715bcc1f24e642d3">
        <w:r w:rsidRPr="54B2F673" w:rsidR="406237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da-DK"/>
          </w:rPr>
          <w:t>Mødebilag 2023-03-01</w:t>
        </w:r>
        <w:r>
          <w:br/>
        </w:r>
      </w:hyperlink>
      <w:r w:rsidRPr="54B2F673" w:rsidR="525560A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Der implementeres gradvist </w:t>
      </w:r>
      <w:r w:rsidRPr="54B2F673" w:rsidR="7DAD244C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anonymisering </w:t>
      </w:r>
      <w:r w:rsidRPr="54B2F673" w:rsidR="525560A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som beskrevet i indstillingen</w:t>
      </w:r>
      <w:r>
        <w:br/>
      </w:r>
      <w:r w:rsidRPr="54B2F673" w:rsidR="064CEE8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Anonymisering af k</w:t>
      </w:r>
      <w:r w:rsidRPr="54B2F673" w:rsidR="6A597E8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ombinationsprøver fremadrettet</w:t>
      </w:r>
      <w:r w:rsidRPr="54B2F673" w:rsidR="4D93DD8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 xml:space="preserve"> </w:t>
      </w:r>
      <w:r w:rsidRPr="54B2F673" w:rsidR="336BB8B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a-DK"/>
        </w:rPr>
        <w:t>bør afklares i eksamens-katalog-arbejdsgruppen.</w:t>
      </w:r>
      <w:r>
        <w:br/>
      </w:r>
    </w:p>
    <w:p xmlns:wp14="http://schemas.microsoft.com/office/word/2010/wordml" w:rsidP="54B2F673" w14:paraId="4EA37331" wp14:textId="4779139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4B2F673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Opfølgning på handlingspunkter fra sidste referat</w:t>
      </w:r>
      <w:r>
        <w:br/>
      </w:r>
      <w:r>
        <w:tab/>
      </w:r>
      <w:r w:rsidRPr="54B2F673" w:rsidR="461FCA9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Intet</w:t>
      </w:r>
      <w:r>
        <w:br/>
      </w:r>
    </w:p>
    <w:p xmlns:wp14="http://schemas.microsoft.com/office/word/2010/wordml" w:rsidP="3D4F3826" w14:paraId="3929C92F" wp14:textId="2E4B3894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3D4F3826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Pipeline for båndmøder i foråret 2023</w:t>
      </w:r>
    </w:p>
    <w:p xmlns:wp14="http://schemas.microsoft.com/office/word/2010/wordml" w:rsidP="54B2F673" w14:paraId="3F7FB7AE" wp14:textId="03B00488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4B2F673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Hjælpemidler til eksamen/prøveplanlægning/eksamenshal (eksamenstilsynet)</w:t>
      </w:r>
      <w:r>
        <w:br/>
      </w:r>
      <w:r w:rsidRPr="54B2F673" w:rsidR="29DB48E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Louise og Nikolaj kommer på næste møde, der er behov for k</w:t>
      </w:r>
      <w:r w:rsidRPr="54B2F673" w:rsidR="6E827FA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oordinering med SNUK</w:t>
      </w:r>
    </w:p>
    <w:p xmlns:wp14="http://schemas.microsoft.com/office/word/2010/wordml" w:rsidP="54B2F673" w14:paraId="3F55516E" wp14:textId="15825181">
      <w:pPr>
        <w:pStyle w:val="ListParagraph"/>
        <w:numPr>
          <w:ilvl w:val="1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4B2F673" w:rsidR="406237D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Arbejde med robotter</w:t>
      </w:r>
      <w:r>
        <w:br/>
      </w:r>
      <w:r w:rsidRPr="54B2F673" w:rsidR="0696590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Vi arrangerer en </w:t>
      </w:r>
      <w:r w:rsidRPr="54B2F673" w:rsidR="0696590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inspirationsworkshop</w:t>
      </w:r>
      <w:r w:rsidRPr="54B2F673" w:rsidR="0696590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for interesserede UVAEKA/SNUK</w:t>
      </w:r>
      <w:r>
        <w:br/>
      </w:r>
    </w:p>
    <w:p xmlns:wp14="http://schemas.microsoft.com/office/word/2010/wordml" w:rsidP="54B2F673" w14:paraId="3D419A49" wp14:textId="0BB19124">
      <w:pPr>
        <w:pStyle w:val="ListParagraph"/>
        <w:numPr>
          <w:ilvl w:val="0"/>
          <w:numId w:val="1"/>
        </w:numPr>
        <w:spacing w:after="160" w:line="259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</w:pPr>
      <w:r w:rsidRPr="54B2F673" w:rsidR="406237D5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Evt.</w:t>
      </w:r>
      <w:r>
        <w:br/>
      </w:r>
      <w:r w:rsidRPr="54B2F673" w:rsidR="622D9C2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Trimmeparameter</w:t>
      </w:r>
      <w:r w:rsidRPr="54B2F673" w:rsidR="1228219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</w:t>
      </w:r>
      <w:r w:rsidRPr="54B2F673" w:rsidR="1228219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for styring af PLHOPLA</w:t>
      </w:r>
      <w:r w:rsidRPr="54B2F673" w:rsidR="1228219D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</w:t>
      </w:r>
      <w:r w:rsidRPr="54B2F673" w:rsidR="622D9C2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periode</w:t>
      </w:r>
      <w:r w:rsidRPr="54B2F673" w:rsidR="1228219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1.5 -23.5</w:t>
      </w:r>
      <w:r>
        <w:br/>
      </w:r>
      <w:r w:rsidRPr="54B2F673" w:rsidR="7633FF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SNUK har fået demonstreret NAT/</w:t>
      </w:r>
      <w:proofErr w:type="spellStart"/>
      <w:r w:rsidRPr="54B2F673" w:rsidR="7633FF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TECH’s</w:t>
      </w:r>
      <w:proofErr w:type="spellEnd"/>
      <w:r w:rsidRPr="54B2F673" w:rsidR="7633FF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CCE </w:t>
      </w:r>
      <w:r w:rsidRPr="54B2F673" w:rsidR="7633FF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front</w:t>
      </w:r>
      <w:r w:rsidRPr="54B2F673" w:rsidR="5BED08C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-</w:t>
      </w:r>
      <w:r w:rsidRPr="54B2F673" w:rsidR="7633FF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>end</w:t>
      </w:r>
      <w:r w:rsidRPr="54B2F673" w:rsidR="7633FFC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a-DK"/>
        </w:rPr>
        <w:t xml:space="preserve"> til kursuskatalog</w:t>
      </w:r>
    </w:p>
    <w:p xmlns:wp14="http://schemas.microsoft.com/office/word/2010/wordml" w:rsidP="3D4F3826" w14:paraId="205A6F2F" wp14:textId="196083C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27062a6a"/>
    <w:multiLevelType xmlns:w="http://schemas.openxmlformats.org/wordprocessingml/2006/main" w:val="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Georgia" w:hAnsi="Georg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e3c9d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1.%2."/>
      <w:lvlJc w:val="left"/>
      <w:pPr>
        <w:ind w:left="1440" w:hanging="360"/>
      </w:pPr>
      <w:rPr>
        <w:rFonts w:hint="default" w:ascii="Georgia" w:hAnsi="Georg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1f040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  <w:rPr>
        <w:rFonts w:hint="default" w:ascii="Georgia" w:hAnsi="Georg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054d589"/>
    <w:multiLevelType xmlns:w="http://schemas.openxmlformats.org/wordprocessingml/2006/main" w:val="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Georgia" w:hAnsi="Georg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40253de7"/>
    <w:multiLevelType xmlns:w="http://schemas.openxmlformats.org/wordprocessingml/2006/main" w:val="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b29cd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decimal"/>
      <w:lvlText w:val="%1.%2.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3d58a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decimal"/>
      <w:lvlText w:val="%1.%2."/>
      <w:lvlJc w:val="left"/>
      <w:pPr>
        <w:ind w:left="1440" w:hanging="360"/>
      </w:pPr>
      <w:rPr>
        <w:rFonts w:hint="default" w:ascii="Georgia" w:hAnsi="Georg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fa52e4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decimal"/>
      <w:lvlText w:val="%1.%2."/>
      <w:lvlJc w:val="left"/>
      <w:pPr>
        <w:ind w:left="1440" w:hanging="360"/>
      </w:pPr>
      <w:rPr>
        <w:rFonts w:hint="default" w:ascii="Georgia" w:hAnsi="Georgia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52e5948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Georgia" w:hAnsi="Georg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a14ab25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Georgia" w:hAnsi="Georgi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e737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Georgia" w:hAnsi="Georgia"/>
      </w:r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39EA4"/>
    <w:rsid w:val="009E3C09"/>
    <w:rsid w:val="038AC86B"/>
    <w:rsid w:val="03E3B56E"/>
    <w:rsid w:val="064CEE8A"/>
    <w:rsid w:val="06965907"/>
    <w:rsid w:val="06C2692D"/>
    <w:rsid w:val="073922FB"/>
    <w:rsid w:val="0839BEE7"/>
    <w:rsid w:val="085E398E"/>
    <w:rsid w:val="09FA09EF"/>
    <w:rsid w:val="0B0051EF"/>
    <w:rsid w:val="0FC11625"/>
    <w:rsid w:val="103E8398"/>
    <w:rsid w:val="117B2219"/>
    <w:rsid w:val="1228219D"/>
    <w:rsid w:val="133AB0EA"/>
    <w:rsid w:val="13FE876B"/>
    <w:rsid w:val="14CBC444"/>
    <w:rsid w:val="17551EEE"/>
    <w:rsid w:val="18D2873C"/>
    <w:rsid w:val="1AC2E257"/>
    <w:rsid w:val="21F23298"/>
    <w:rsid w:val="2328208C"/>
    <w:rsid w:val="237B0B46"/>
    <w:rsid w:val="244746A4"/>
    <w:rsid w:val="2499981B"/>
    <w:rsid w:val="25550B6F"/>
    <w:rsid w:val="279E837C"/>
    <w:rsid w:val="27D138DD"/>
    <w:rsid w:val="281926C2"/>
    <w:rsid w:val="28AB6ECC"/>
    <w:rsid w:val="28F9B5E1"/>
    <w:rsid w:val="29DB48E1"/>
    <w:rsid w:val="2A8FF3C7"/>
    <w:rsid w:val="2B9525EF"/>
    <w:rsid w:val="2BF74831"/>
    <w:rsid w:val="2E6FE74C"/>
    <w:rsid w:val="301DB4E1"/>
    <w:rsid w:val="315EF2C6"/>
    <w:rsid w:val="32140D26"/>
    <w:rsid w:val="323928B5"/>
    <w:rsid w:val="323B479B"/>
    <w:rsid w:val="336BB8BE"/>
    <w:rsid w:val="3628B0F6"/>
    <w:rsid w:val="363263E9"/>
    <w:rsid w:val="3708812B"/>
    <w:rsid w:val="371E3956"/>
    <w:rsid w:val="392A2D28"/>
    <w:rsid w:val="3BCD569D"/>
    <w:rsid w:val="3CECD203"/>
    <w:rsid w:val="3D4F3826"/>
    <w:rsid w:val="406237D5"/>
    <w:rsid w:val="411D469B"/>
    <w:rsid w:val="411F7856"/>
    <w:rsid w:val="41637712"/>
    <w:rsid w:val="42FF4773"/>
    <w:rsid w:val="44167C33"/>
    <w:rsid w:val="447AC1A2"/>
    <w:rsid w:val="461FCA9B"/>
    <w:rsid w:val="4D9263CD"/>
    <w:rsid w:val="4D93DD8E"/>
    <w:rsid w:val="4E9CF13D"/>
    <w:rsid w:val="50B1373C"/>
    <w:rsid w:val="50F156BC"/>
    <w:rsid w:val="5221CF88"/>
    <w:rsid w:val="525560AE"/>
    <w:rsid w:val="5265D4F0"/>
    <w:rsid w:val="53172612"/>
    <w:rsid w:val="53B39EA4"/>
    <w:rsid w:val="5401A551"/>
    <w:rsid w:val="5448E046"/>
    <w:rsid w:val="54B2F673"/>
    <w:rsid w:val="550E68C1"/>
    <w:rsid w:val="55FA041F"/>
    <w:rsid w:val="583A40B4"/>
    <w:rsid w:val="58B039BC"/>
    <w:rsid w:val="58C376F6"/>
    <w:rsid w:val="5B2D8919"/>
    <w:rsid w:val="5BED08C6"/>
    <w:rsid w:val="5E3956DD"/>
    <w:rsid w:val="5E5C7307"/>
    <w:rsid w:val="5F1F378D"/>
    <w:rsid w:val="622D9C20"/>
    <w:rsid w:val="636F93CD"/>
    <w:rsid w:val="6577819A"/>
    <w:rsid w:val="65BB8702"/>
    <w:rsid w:val="6747E9C4"/>
    <w:rsid w:val="6A597E89"/>
    <w:rsid w:val="6D2A4E06"/>
    <w:rsid w:val="6DAE8028"/>
    <w:rsid w:val="6E827FAF"/>
    <w:rsid w:val="7068A09A"/>
    <w:rsid w:val="7089EB9E"/>
    <w:rsid w:val="71336BB9"/>
    <w:rsid w:val="71BADBED"/>
    <w:rsid w:val="72BBDEB3"/>
    <w:rsid w:val="72D3F83F"/>
    <w:rsid w:val="75AD665C"/>
    <w:rsid w:val="7633FFC9"/>
    <w:rsid w:val="7685963C"/>
    <w:rsid w:val="7709FF0C"/>
    <w:rsid w:val="77C523A5"/>
    <w:rsid w:val="7AA15D49"/>
    <w:rsid w:val="7DAD244C"/>
    <w:rsid w:val="7DF2583E"/>
    <w:rsid w:val="7EB72F67"/>
    <w:rsid w:val="7F68A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9EA4"/>
  <w15:chartTrackingRefBased/>
  <w15:docId w15:val="{0C3E62EA-6F78-40F9-8B2E-08D30A7E13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eams.microsoft.com/l/file/97E2E4FE-48A8-4CEF-9B6C-C69446CF6C34?tenantId=61fd1d36-fecb-47ca-b7d7-d0df0370a198&amp;fileType=docx&amp;objectUrl=https%3A%2F%2Faarhusuniversitet.sharepoint.com%2Fsites%2FAUUVAEKAbnd%2FDelte%20dokumenter%2FGeneral%2F2021-06-30%20Referat%20-%20UDKAST.docx&amp;baseUrl=https%3A%2F%2Faarhusuniversitet.sharepoint.com%2Fsites%2FAUUVAEKAbnd&amp;serviceName=teams&amp;threadId=19:6bb6a0502e8f4c83bfe823c8108c40ef@thread.tacv2&amp;groupId=38fe6528-526d-4c5c-84e8-55555faa1c85" TargetMode="External" Id="R91bdf013da03443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10ff431222f49ff" /><Relationship Type="http://schemas.openxmlformats.org/officeDocument/2006/relationships/hyperlink" Target="https://aarhusuniversitet.sharepoint.com/:f:/r/sites/AUUVAEKAbnd/Delte%20dokumenter/General/M%C3%B8debilag/M%C3%B8debilag%202023-03-01?csf=1&amp;web=1&amp;e=emDcUm" TargetMode="External" Id="R715bcc1f24e642d3" /><Relationship Type="http://schemas.openxmlformats.org/officeDocument/2006/relationships/hyperlink" Target="https://aarhusuniversitet.sharepoint.com/:f:/r/sites/AUUVAEKAbnd/Delte%20dokumenter/General/M%C3%B8debilag/M%C3%B8debilag%202023-03-01?csf=1&amp;web=1&amp;e=emDcUm" TargetMode="External" Id="R474e3cd26dd442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9D1D223A29E94D904583A94A34599E" ma:contentTypeVersion="12" ma:contentTypeDescription="Opret et nyt dokument." ma:contentTypeScope="" ma:versionID="ae57e393473bca888de9eaa932eb938c">
  <xsd:schema xmlns:xsd="http://www.w3.org/2001/XMLSchema" xmlns:xs="http://www.w3.org/2001/XMLSchema" xmlns:p="http://schemas.microsoft.com/office/2006/metadata/properties" xmlns:ns2="7123d972-6081-4c92-aba7-dd6044b2133b" xmlns:ns3="c0e152c5-bf44-48c4-8d06-91c19e596593" targetNamespace="http://schemas.microsoft.com/office/2006/metadata/properties" ma:root="true" ma:fieldsID="7ef93daeab373f9fe041658060f335bd" ns2:_="" ns3:_="">
    <xsd:import namespace="7123d972-6081-4c92-aba7-dd6044b2133b"/>
    <xsd:import namespace="c0e152c5-bf44-48c4-8d06-91c19e596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3d972-6081-4c92-aba7-dd6044b2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52c5-bf44-48c4-8d06-91c19e596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5bd74b-6252-4026-b5e0-05d78cc1f5ed}" ma:internalName="TaxCatchAll" ma:showField="CatchAllData" ma:web="c0e152c5-bf44-48c4-8d06-91c19e596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e152c5-bf44-48c4-8d06-91c19e596593" xsi:nil="true"/>
    <lcf76f155ced4ddcb4097134ff3c332f xmlns="7123d972-6081-4c92-aba7-dd6044b213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524F7A-76AF-4F6D-9BF0-98EE56C33A60}"/>
</file>

<file path=customXml/itemProps2.xml><?xml version="1.0" encoding="utf-8"?>
<ds:datastoreItem xmlns:ds="http://schemas.openxmlformats.org/officeDocument/2006/customXml" ds:itemID="{55FB8073-185D-41BF-815F-758F69C8D7CF}"/>
</file>

<file path=customXml/itemProps3.xml><?xml version="1.0" encoding="utf-8"?>
<ds:datastoreItem xmlns:ds="http://schemas.openxmlformats.org/officeDocument/2006/customXml" ds:itemID="{13F41EEF-71AD-4671-BF89-E8788E22D7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Orla Hoppe</dc:creator>
  <keywords/>
  <dc:description/>
  <lastModifiedBy>Orla Hoppe</lastModifiedBy>
  <dcterms:created xsi:type="dcterms:W3CDTF">2023-03-01T08:45:14.0000000Z</dcterms:created>
  <dcterms:modified xsi:type="dcterms:W3CDTF">2023-03-14T13:20:36.8998177Z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0x010100D09D1D223A29E94D904583A94A34599E</vt:lpwstr>
  </property>
  <property fmtid="{D5CDD505-2E9C-101B-9397-08002B2CF9AE}" pid="3" name="MediaServiceImageTags">
    <vt:lpwstr/>
  </property>
</Properties>
</file>