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6B7" w:rsidRDefault="00A67A5D">
      <w:pPr>
        <w:rPr>
          <w:rStyle w:val="Strong"/>
        </w:rPr>
      </w:pPr>
      <w:bookmarkStart w:id="0" w:name="_GoBack"/>
      <w:bookmarkEnd w:id="0"/>
      <w:r>
        <w:rPr>
          <w:rStyle w:val="Strong"/>
        </w:rPr>
        <w:t>Analyse af lignende sites</w:t>
      </w:r>
    </w:p>
    <w:p w:rsidR="001360EF" w:rsidRPr="001360EF" w:rsidRDefault="001360EF">
      <w:pPr>
        <w:rPr>
          <w:rStyle w:val="Strong"/>
          <w:b w:val="0"/>
          <w:u w:val="single"/>
        </w:rPr>
      </w:pPr>
      <w:r>
        <w:rPr>
          <w:rStyle w:val="Strong"/>
          <w:b w:val="0"/>
          <w:u w:val="single"/>
        </w:rPr>
        <w:t>Da</w:t>
      </w:r>
      <w:r w:rsidRPr="001360EF">
        <w:rPr>
          <w:rStyle w:val="Strong"/>
          <w:b w:val="0"/>
          <w:u w:val="single"/>
        </w:rPr>
        <w:t>nmark</w:t>
      </w:r>
      <w:r w:rsidR="00E26C70">
        <w:rPr>
          <w:rStyle w:val="Strong"/>
          <w:b w:val="0"/>
          <w:u w:val="single"/>
        </w:rPr>
        <w:t xml:space="preserve"> - universiteter</w:t>
      </w:r>
    </w:p>
    <w:p w:rsidR="00AE3AFB" w:rsidRPr="000208B5" w:rsidRDefault="000208B5">
      <w:pPr>
        <w:rPr>
          <w:rStyle w:val="Strong"/>
          <w:b w:val="0"/>
        </w:rPr>
      </w:pPr>
      <w:r>
        <w:rPr>
          <w:rStyle w:val="Strong"/>
          <w:b w:val="0"/>
        </w:rPr>
        <w:t>Københavns Universitet:</w:t>
      </w:r>
    </w:p>
    <w:p w:rsidR="00170E1C" w:rsidRDefault="000208B5">
      <w:pPr>
        <w:rPr>
          <w:rStyle w:val="Strong"/>
          <w:b w:val="0"/>
        </w:rPr>
      </w:pPr>
      <w:r>
        <w:rPr>
          <w:rStyle w:val="Strong"/>
          <w:b w:val="0"/>
        </w:rPr>
        <w:t xml:space="preserve">Mail fra Stina: </w:t>
      </w:r>
      <w:r w:rsidR="00170E1C">
        <w:rPr>
          <w:rStyle w:val="Strong"/>
          <w:b w:val="0"/>
        </w:rPr>
        <w:t xml:space="preserve">Der er givet tilsagn til, at vi må bruge studietekniske videoer, som KU har lavet. Vi skal blot sørge for, at der bliver henvist ordentligt til KU, så det fremgår tydeligt, at de har udviklet videoerne. Jeg tænker, at vi kan bruge følgende videoer: ”God studiehverdag”, ”Studiegrupper”, ”Hvad belønnes på universitetet” og evt. ”Aktiv i undervisningen”. </w:t>
      </w:r>
    </w:p>
    <w:p w:rsidR="000208B5" w:rsidRDefault="00AD1F27">
      <w:pPr>
        <w:rPr>
          <w:rStyle w:val="Strong"/>
          <w:b w:val="0"/>
        </w:rPr>
      </w:pPr>
      <w:hyperlink r:id="rId5" w:history="1">
        <w:r w:rsidR="000208B5" w:rsidRPr="008447CC">
          <w:rPr>
            <w:rStyle w:val="Hyperlink"/>
          </w:rPr>
          <w:t>http://studier.ku.dk/bachelor/studieliv/undervisning/det-kraever-selvdisciplin/</w:t>
        </w:r>
      </w:hyperlink>
    </w:p>
    <w:p w:rsidR="00794C5E" w:rsidRDefault="000208B5">
      <w:pPr>
        <w:rPr>
          <w:rStyle w:val="Strong"/>
          <w:b w:val="0"/>
        </w:rPr>
      </w:pPr>
      <w:r>
        <w:rPr>
          <w:rStyle w:val="Strong"/>
          <w:b w:val="0"/>
        </w:rPr>
        <w:t xml:space="preserve">Der ligger en lang række videoer tilgængelige på ovenstående link, som forskellige studerende på KU har lavet. De drejer sig om alt fra studieliv, læsning, forberedelse, </w:t>
      </w:r>
      <w:r w:rsidR="00794C5E">
        <w:rPr>
          <w:rStyle w:val="Strong"/>
          <w:b w:val="0"/>
        </w:rPr>
        <w:t xml:space="preserve">læsemængde, </w:t>
      </w:r>
      <w:r>
        <w:rPr>
          <w:rStyle w:val="Strong"/>
          <w:b w:val="0"/>
        </w:rPr>
        <w:t>boligsøgning, fester, fritid, osv. De virker meget spændende og får præsenteret livet som studerende på et let og forståelig måde og tager blandt andet udgangspunkt i</w:t>
      </w:r>
      <w:r w:rsidR="00794C5E">
        <w:rPr>
          <w:rStyle w:val="Strong"/>
          <w:b w:val="0"/>
        </w:rPr>
        <w:t xml:space="preserve"> egne erfaringer, som de ønsker at give videre til andre studerende. Det virker godt, at det er studerende, der fortæller om deres egne erfaringer og oplevelser med det at være studerende. Det gør det meget livligt og lige nu og her. De fortæller i deres eget sprog og det er lettere for at andre studerende at identificere sig med disse studerende, fremfor en underviser/vejleder. De har blandet andet lavet film, der beskriver en hel dag på studiet.</w:t>
      </w:r>
      <w:r w:rsidR="00FD7C4A">
        <w:rPr>
          <w:rStyle w:val="Strong"/>
          <w:b w:val="0"/>
        </w:rPr>
        <w:t xml:space="preserve"> Jeg synes, at vi skal lade os inspirere af disse videoer og filmer vores egne og bruge</w:t>
      </w:r>
      <w:r w:rsidR="009E068D">
        <w:rPr>
          <w:rStyle w:val="Strong"/>
          <w:b w:val="0"/>
        </w:rPr>
        <w:t>r</w:t>
      </w:r>
      <w:r w:rsidR="00FD7C4A">
        <w:rPr>
          <w:rStyle w:val="Strong"/>
          <w:b w:val="0"/>
        </w:rPr>
        <w:t xml:space="preserve"> på </w:t>
      </w:r>
      <w:hyperlink r:id="rId6" w:history="1">
        <w:r w:rsidR="00FD7C4A" w:rsidRPr="008447CC">
          <w:rPr>
            <w:rStyle w:val="Hyperlink"/>
          </w:rPr>
          <w:t>www.trivsel.au.dk</w:t>
        </w:r>
      </w:hyperlink>
      <w:r w:rsidR="00FD7C4A">
        <w:rPr>
          <w:rStyle w:val="Strong"/>
          <w:b w:val="0"/>
        </w:rPr>
        <w:t xml:space="preserve">. </w:t>
      </w:r>
    </w:p>
    <w:p w:rsidR="00510070" w:rsidRDefault="00510070">
      <w:pPr>
        <w:rPr>
          <w:rStyle w:val="Strong"/>
          <w:b w:val="0"/>
        </w:rPr>
      </w:pPr>
      <w:r>
        <w:rPr>
          <w:rStyle w:val="Strong"/>
          <w:b w:val="0"/>
        </w:rPr>
        <w:t>Aalborg Universitet:</w:t>
      </w:r>
    </w:p>
    <w:p w:rsidR="00510070" w:rsidRDefault="004D2C91">
      <w:pPr>
        <w:rPr>
          <w:rStyle w:val="Strong"/>
          <w:b w:val="0"/>
        </w:rPr>
      </w:pPr>
      <w:r>
        <w:rPr>
          <w:rStyle w:val="Strong"/>
          <w:b w:val="0"/>
        </w:rPr>
        <w:t xml:space="preserve">Aalborg Universitet bruger skrevne statements fra nuværende studerende til at beskrive, hvordan det er at være studerende på Aalborg Universitet. Ligeledes beskriver de, hvordan undervisningen foregår, herunder gruppearbejde, undervisning, projektarbejde med erhvervslivet, etc. Dette beskrives både i tekst og i videoer. </w:t>
      </w:r>
    </w:p>
    <w:p w:rsidR="004D2C91" w:rsidRDefault="004D2C91">
      <w:pPr>
        <w:rPr>
          <w:rStyle w:val="Strong"/>
          <w:b w:val="0"/>
        </w:rPr>
      </w:pPr>
      <w:r>
        <w:rPr>
          <w:rStyle w:val="Strong"/>
          <w:b w:val="0"/>
        </w:rPr>
        <w:t>Der er lavet små videoer af studerende, som beskriver deres studieliv, hvordan det er at være studerende i Aalborg, etc.</w:t>
      </w:r>
      <w:r w:rsidR="00D01247">
        <w:rPr>
          <w:rStyle w:val="Strong"/>
          <w:b w:val="0"/>
        </w:rPr>
        <w:t xml:space="preserve"> Der er beskrevet med statements og billeder, hvordan det er at være studerende på AAU på deres forskellige afdelinger rundt om i landet.</w:t>
      </w:r>
      <w:r>
        <w:rPr>
          <w:rStyle w:val="Strong"/>
          <w:b w:val="0"/>
        </w:rPr>
        <w:t xml:space="preserve"> </w:t>
      </w:r>
      <w:r w:rsidR="00057053">
        <w:rPr>
          <w:rStyle w:val="Strong"/>
          <w:b w:val="0"/>
        </w:rPr>
        <w:t xml:space="preserve">Der kører ligeledes et </w:t>
      </w:r>
      <w:proofErr w:type="spellStart"/>
      <w:r w:rsidR="00057053">
        <w:rPr>
          <w:rStyle w:val="Strong"/>
          <w:b w:val="0"/>
        </w:rPr>
        <w:t>feed</w:t>
      </w:r>
      <w:proofErr w:type="spellEnd"/>
      <w:r w:rsidR="00057053">
        <w:rPr>
          <w:rStyle w:val="Strong"/>
          <w:b w:val="0"/>
        </w:rPr>
        <w:t xml:space="preserve"> på deres hjemmeside med billeder fra </w:t>
      </w:r>
      <w:proofErr w:type="spellStart"/>
      <w:r w:rsidR="00057053">
        <w:rPr>
          <w:rStyle w:val="Strong"/>
          <w:b w:val="0"/>
        </w:rPr>
        <w:t>Instagram</w:t>
      </w:r>
      <w:proofErr w:type="spellEnd"/>
      <w:r w:rsidR="00057053">
        <w:rPr>
          <w:rStyle w:val="Strong"/>
          <w:b w:val="0"/>
        </w:rPr>
        <w:t>, hvor studerende har tagget billeder med #</w:t>
      </w:r>
      <w:proofErr w:type="spellStart"/>
      <w:r w:rsidR="00057053">
        <w:rPr>
          <w:rStyle w:val="Strong"/>
          <w:b w:val="0"/>
        </w:rPr>
        <w:t>aaustudieliv</w:t>
      </w:r>
      <w:proofErr w:type="spellEnd"/>
      <w:r w:rsidR="00057053">
        <w:rPr>
          <w:rStyle w:val="Strong"/>
          <w:b w:val="0"/>
        </w:rPr>
        <w:t xml:space="preserve">. Man kunne her drage inspiration og lave et lignende </w:t>
      </w:r>
      <w:proofErr w:type="spellStart"/>
      <w:r w:rsidR="00057053">
        <w:rPr>
          <w:rStyle w:val="Strong"/>
          <w:b w:val="0"/>
        </w:rPr>
        <w:t>feed</w:t>
      </w:r>
      <w:proofErr w:type="spellEnd"/>
      <w:r w:rsidR="00057053">
        <w:rPr>
          <w:rStyle w:val="Strong"/>
          <w:b w:val="0"/>
        </w:rPr>
        <w:t xml:space="preserve"> på </w:t>
      </w:r>
      <w:hyperlink r:id="rId7" w:history="1">
        <w:r w:rsidR="00057053" w:rsidRPr="008447CC">
          <w:rPr>
            <w:rStyle w:val="Hyperlink"/>
          </w:rPr>
          <w:t>www.trivsel.au.dk</w:t>
        </w:r>
      </w:hyperlink>
      <w:r w:rsidR="002025EF">
        <w:rPr>
          <w:rStyle w:val="Strong"/>
          <w:b w:val="0"/>
        </w:rPr>
        <w:t xml:space="preserve"> med #</w:t>
      </w:r>
      <w:proofErr w:type="spellStart"/>
      <w:r w:rsidR="002025EF">
        <w:rPr>
          <w:rStyle w:val="Strong"/>
          <w:b w:val="0"/>
        </w:rPr>
        <w:t>yourniversity</w:t>
      </w:r>
      <w:proofErr w:type="spellEnd"/>
      <w:r w:rsidR="002025EF">
        <w:rPr>
          <w:rStyle w:val="Strong"/>
          <w:b w:val="0"/>
        </w:rPr>
        <w:t xml:space="preserve"> eller #</w:t>
      </w:r>
      <w:r w:rsidR="00057053">
        <w:rPr>
          <w:rStyle w:val="Strong"/>
          <w:b w:val="0"/>
        </w:rPr>
        <w:t xml:space="preserve">trivsel. </w:t>
      </w:r>
    </w:p>
    <w:p w:rsidR="00134BF1" w:rsidRDefault="00134BF1">
      <w:pPr>
        <w:rPr>
          <w:rStyle w:val="Strong"/>
          <w:b w:val="0"/>
        </w:rPr>
      </w:pPr>
      <w:r>
        <w:rPr>
          <w:rStyle w:val="Strong"/>
          <w:b w:val="0"/>
        </w:rPr>
        <w:t>Der er undersider, som beskæftiger sig med kultur i Aalborg, sport i Aalborg, bolig i Aalborg,</w:t>
      </w:r>
      <w:r w:rsidR="00DE7FDF">
        <w:rPr>
          <w:rStyle w:val="Strong"/>
          <w:b w:val="0"/>
        </w:rPr>
        <w:t xml:space="preserve"> studenteraktiviteter,</w:t>
      </w:r>
      <w:r>
        <w:rPr>
          <w:rStyle w:val="Strong"/>
          <w:b w:val="0"/>
        </w:rPr>
        <w:t xml:space="preserve"> etc. Det relaterer sig meget til studieliv og livet som studerende og hvilke tilbud og muligheder, der er at finde i byen udover at være på universitetet. Der er således fokus på studielivet som helhed og ikke udelukkende trivsel som tema. </w:t>
      </w:r>
      <w:r w:rsidR="001D6451">
        <w:rPr>
          <w:rStyle w:val="Strong"/>
          <w:b w:val="0"/>
        </w:rPr>
        <w:t xml:space="preserve">Det samme gør sig gældende for universitetets afdeling i København og i Aalborg. </w:t>
      </w:r>
    </w:p>
    <w:p w:rsidR="006D12F6" w:rsidRDefault="006D12F6">
      <w:pPr>
        <w:rPr>
          <w:rStyle w:val="Strong"/>
          <w:b w:val="0"/>
        </w:rPr>
      </w:pPr>
      <w:r>
        <w:rPr>
          <w:rStyle w:val="Strong"/>
          <w:b w:val="0"/>
        </w:rPr>
        <w:t xml:space="preserve">På AAU’s side for studerende er der undersider, som mere specifikt beskriver og fortæller om praktiske forhold, så som studiekort, kantiner, </w:t>
      </w:r>
      <w:r w:rsidR="001640A1">
        <w:rPr>
          <w:rStyle w:val="Strong"/>
          <w:b w:val="0"/>
        </w:rPr>
        <w:t xml:space="preserve">SU, </w:t>
      </w:r>
      <w:r w:rsidR="008E0B97">
        <w:rPr>
          <w:rStyle w:val="Strong"/>
          <w:b w:val="0"/>
        </w:rPr>
        <w:t>studievejledning,</w:t>
      </w:r>
      <w:r w:rsidR="00796C16">
        <w:rPr>
          <w:rStyle w:val="Strong"/>
          <w:b w:val="0"/>
        </w:rPr>
        <w:t xml:space="preserve"> fremdrifts</w:t>
      </w:r>
      <w:r w:rsidR="00495D74">
        <w:rPr>
          <w:rStyle w:val="Strong"/>
          <w:b w:val="0"/>
        </w:rPr>
        <w:t>reformen,</w:t>
      </w:r>
      <w:r w:rsidR="008E0B97">
        <w:rPr>
          <w:rStyle w:val="Strong"/>
          <w:b w:val="0"/>
        </w:rPr>
        <w:t xml:space="preserve"> </w:t>
      </w:r>
      <w:r w:rsidR="00FA760E">
        <w:rPr>
          <w:rStyle w:val="Strong"/>
          <w:b w:val="0"/>
        </w:rPr>
        <w:t xml:space="preserve">studenterforeninger, </w:t>
      </w:r>
      <w:r>
        <w:rPr>
          <w:rStyle w:val="Strong"/>
          <w:b w:val="0"/>
        </w:rPr>
        <w:lastRenderedPageBreak/>
        <w:t xml:space="preserve">faglige og sociale tilbud, studiemiljø, etc. Det er i samme stil, som det AU selv tilbyder af praktisk information på studieportalerne. Decideret fokus på trivsel er der ikke. </w:t>
      </w:r>
    </w:p>
    <w:p w:rsidR="002548D4" w:rsidRDefault="002548D4">
      <w:pPr>
        <w:rPr>
          <w:rStyle w:val="Strong"/>
          <w:b w:val="0"/>
        </w:rPr>
      </w:pPr>
      <w:r>
        <w:rPr>
          <w:rStyle w:val="Strong"/>
          <w:b w:val="0"/>
        </w:rPr>
        <w:t>RUC:</w:t>
      </w:r>
    </w:p>
    <w:p w:rsidR="00611EB8" w:rsidRDefault="00611EB8">
      <w:pPr>
        <w:rPr>
          <w:rStyle w:val="Strong"/>
          <w:b w:val="0"/>
        </w:rPr>
      </w:pPr>
      <w:r>
        <w:rPr>
          <w:rStyle w:val="Strong"/>
          <w:b w:val="0"/>
        </w:rPr>
        <w:t xml:space="preserve">Umiddelbart findes ikke noget overordnet på RUC’s hjemmeside, som relaterer sig til studiemiljø og trivsel. Der er ikke beskrevet, hvordan studiemiljøet generelt er og hvordan det er at være studerende på RUC. Det er ikke muligt at komme ind på deres site for studerende som gæst, da det kræver et login. Derimod er der under de forskellige fag/uddannelser meget kort beskrevet, hvordan studiemiljøet er. Trivsel bliver umiddelbart ikke nævnt. </w:t>
      </w:r>
    </w:p>
    <w:p w:rsidR="002548D4" w:rsidRDefault="001C4BAD">
      <w:pPr>
        <w:rPr>
          <w:rStyle w:val="Strong"/>
          <w:b w:val="0"/>
        </w:rPr>
      </w:pPr>
      <w:r>
        <w:rPr>
          <w:rStyle w:val="Strong"/>
          <w:b w:val="0"/>
        </w:rPr>
        <w:t>Syddansk Universitet</w:t>
      </w:r>
      <w:r w:rsidR="002548D4">
        <w:rPr>
          <w:rStyle w:val="Strong"/>
          <w:b w:val="0"/>
        </w:rPr>
        <w:t>:</w:t>
      </w:r>
    </w:p>
    <w:p w:rsidR="00763BD2" w:rsidRDefault="001C4BAD">
      <w:pPr>
        <w:rPr>
          <w:rStyle w:val="Strong"/>
          <w:b w:val="0"/>
        </w:rPr>
      </w:pPr>
      <w:r>
        <w:rPr>
          <w:rStyle w:val="Strong"/>
          <w:b w:val="0"/>
        </w:rPr>
        <w:t xml:space="preserve">SDU har afdelinger i Odense, Esbjerg, Kolding, Slagelse og Sønderborg. </w:t>
      </w:r>
      <w:r w:rsidR="00561B3C">
        <w:rPr>
          <w:rStyle w:val="Strong"/>
          <w:b w:val="0"/>
        </w:rPr>
        <w:t xml:space="preserve">På deres hjemmeside er der undersider for hver afdeling, hvor studielivet er beskrevet for den enkelte afdeling. Det er meget generelle og overordnede beskrivelser, der indeholder informationer om faglige og sociale netværk, den pågældende by som </w:t>
      </w:r>
      <w:proofErr w:type="spellStart"/>
      <w:r w:rsidR="00561B3C">
        <w:rPr>
          <w:rStyle w:val="Strong"/>
          <w:b w:val="0"/>
        </w:rPr>
        <w:t>studieby</w:t>
      </w:r>
      <w:proofErr w:type="spellEnd"/>
      <w:r w:rsidR="00561B3C">
        <w:rPr>
          <w:rStyle w:val="Strong"/>
          <w:b w:val="0"/>
        </w:rPr>
        <w:t>, muligheder for sport, studenterforeninger, etc.</w:t>
      </w:r>
    </w:p>
    <w:p w:rsidR="005F26EC" w:rsidRDefault="00AD722C">
      <w:pPr>
        <w:rPr>
          <w:rStyle w:val="Strong"/>
          <w:b w:val="0"/>
        </w:rPr>
      </w:pPr>
      <w:r>
        <w:rPr>
          <w:rStyle w:val="Strong"/>
          <w:b w:val="0"/>
        </w:rPr>
        <w:t xml:space="preserve">Trivsel er ikke på dagsordenen her. </w:t>
      </w:r>
    </w:p>
    <w:p w:rsidR="005F26EC" w:rsidRDefault="005F26EC">
      <w:pPr>
        <w:rPr>
          <w:rStyle w:val="Strong"/>
          <w:b w:val="0"/>
        </w:rPr>
      </w:pPr>
      <w:r>
        <w:rPr>
          <w:rStyle w:val="Strong"/>
          <w:b w:val="0"/>
        </w:rPr>
        <w:t xml:space="preserve">Under hvert studie/hver uddannelse er der beskrevet praktiske informationer om f.eks. studiestart, udveksling, eksamen, studievejledning, studienævn, etc. </w:t>
      </w:r>
    </w:p>
    <w:p w:rsidR="002548D4" w:rsidRDefault="002548D4">
      <w:pPr>
        <w:rPr>
          <w:rStyle w:val="Strong"/>
          <w:b w:val="0"/>
        </w:rPr>
      </w:pPr>
      <w:r>
        <w:rPr>
          <w:rStyle w:val="Strong"/>
          <w:b w:val="0"/>
        </w:rPr>
        <w:t xml:space="preserve">IT-universitetet: </w:t>
      </w:r>
    </w:p>
    <w:p w:rsidR="002548D4" w:rsidRDefault="00B11531">
      <w:pPr>
        <w:rPr>
          <w:rStyle w:val="Strong"/>
          <w:b w:val="0"/>
        </w:rPr>
      </w:pPr>
      <w:r>
        <w:rPr>
          <w:rStyle w:val="Strong"/>
          <w:b w:val="0"/>
        </w:rPr>
        <w:t xml:space="preserve">IT-universitetet har som mange af de andre danske universiteter en generel beskrivelse af </w:t>
      </w:r>
      <w:r w:rsidR="00C625E6">
        <w:rPr>
          <w:rStyle w:val="Strong"/>
          <w:b w:val="0"/>
        </w:rPr>
        <w:t xml:space="preserve">studiestart på universitetet, samt en beskrivelse af, hvilke studenterforeninger, der findes på IT-universitetet. De har et </w:t>
      </w:r>
      <w:proofErr w:type="spellStart"/>
      <w:r w:rsidR="00C625E6">
        <w:rPr>
          <w:rStyle w:val="Strong"/>
          <w:b w:val="0"/>
        </w:rPr>
        <w:t>feed</w:t>
      </w:r>
      <w:proofErr w:type="spellEnd"/>
      <w:r w:rsidR="00C625E6">
        <w:rPr>
          <w:rStyle w:val="Strong"/>
          <w:b w:val="0"/>
        </w:rPr>
        <w:t>, hvor der kan findes billeder fra sociale medier med hashtagget #</w:t>
      </w:r>
      <w:proofErr w:type="spellStart"/>
      <w:r w:rsidR="00C625E6">
        <w:rPr>
          <w:rStyle w:val="Strong"/>
          <w:b w:val="0"/>
        </w:rPr>
        <w:t>lifeatITU</w:t>
      </w:r>
      <w:proofErr w:type="spellEnd"/>
      <w:r w:rsidR="00C625E6">
        <w:rPr>
          <w:rStyle w:val="Strong"/>
          <w:b w:val="0"/>
        </w:rPr>
        <w:t xml:space="preserve">. De har ligeledes en underside, hvor der henvises til deres </w:t>
      </w:r>
      <w:proofErr w:type="spellStart"/>
      <w:r w:rsidR="00C625E6">
        <w:rPr>
          <w:rStyle w:val="Strong"/>
          <w:b w:val="0"/>
        </w:rPr>
        <w:t>Instagram</w:t>
      </w:r>
      <w:proofErr w:type="spellEnd"/>
      <w:r w:rsidR="00C625E6">
        <w:rPr>
          <w:rStyle w:val="Strong"/>
          <w:b w:val="0"/>
        </w:rPr>
        <w:t xml:space="preserve">-profil, </w:t>
      </w:r>
      <w:proofErr w:type="spellStart"/>
      <w:r w:rsidR="00C625E6">
        <w:rPr>
          <w:rStyle w:val="Strong"/>
          <w:b w:val="0"/>
        </w:rPr>
        <w:t>ITUStudent</w:t>
      </w:r>
      <w:proofErr w:type="spellEnd"/>
      <w:r w:rsidR="00C625E6">
        <w:rPr>
          <w:rStyle w:val="Strong"/>
          <w:b w:val="0"/>
        </w:rPr>
        <w:t>, som drives af en ny studerende hver uge. De dokumenterer deres studieliv via billeder og videoer og giver på den måde et meget nutidigt</w:t>
      </w:r>
      <w:r w:rsidR="003C3F42">
        <w:rPr>
          <w:rStyle w:val="Strong"/>
          <w:b w:val="0"/>
        </w:rPr>
        <w:t xml:space="preserve"> billede, som foregår lige nu og her. Derudover er der henvisninger til studie – og karrierevejledning.</w:t>
      </w:r>
    </w:p>
    <w:p w:rsidR="002C22AC" w:rsidRDefault="002C22AC">
      <w:pPr>
        <w:rPr>
          <w:rStyle w:val="Strong"/>
          <w:b w:val="0"/>
        </w:rPr>
      </w:pPr>
      <w:r>
        <w:rPr>
          <w:rStyle w:val="Strong"/>
          <w:b w:val="0"/>
        </w:rPr>
        <w:t xml:space="preserve">Under beskrivelserne af de enkelte uddannelser/studier er der lavet små film/interview med nuværende studerende, som beskriver deres hverdag, studieliv, karrieremuligheder, etc. </w:t>
      </w:r>
    </w:p>
    <w:p w:rsidR="00616846" w:rsidRDefault="00616846">
      <w:pPr>
        <w:rPr>
          <w:rStyle w:val="Strong"/>
          <w:b w:val="0"/>
        </w:rPr>
      </w:pPr>
      <w:r>
        <w:rPr>
          <w:rStyle w:val="Strong"/>
          <w:b w:val="0"/>
        </w:rPr>
        <w:t xml:space="preserve">Generelt om andre danske universiteter: </w:t>
      </w:r>
    </w:p>
    <w:p w:rsidR="00616846" w:rsidRDefault="00616846">
      <w:pPr>
        <w:rPr>
          <w:rStyle w:val="Strong"/>
          <w:b w:val="0"/>
        </w:rPr>
      </w:pPr>
      <w:r>
        <w:rPr>
          <w:rStyle w:val="Strong"/>
          <w:b w:val="0"/>
        </w:rPr>
        <w:t xml:space="preserve">Der er ikke andre universiteter, som på samme måde fokuserer på trivsel ved en reel underside til deres hjemmeside, som vi har. Det har ikke været muligt at komme ind på diverse studienet eller intranet for studerende, da det kræver, at man er studerende på det pågældende studie eller universitet. </w:t>
      </w:r>
      <w:r w:rsidR="0059785F">
        <w:rPr>
          <w:rStyle w:val="Strong"/>
          <w:b w:val="0"/>
        </w:rPr>
        <w:t xml:space="preserve">Det er derfor ikke muligt at vurdere, om der er fokus på trivsel, f.eks. på deres intranet til studerende. Det umiddelbare bud vil dog være, at </w:t>
      </w:r>
      <w:r w:rsidR="00246A1D">
        <w:rPr>
          <w:rStyle w:val="Strong"/>
          <w:b w:val="0"/>
        </w:rPr>
        <w:t xml:space="preserve">der ikke fokuseres på trivsel med en målrettet indsats, hos andre universiteter. Aarhus Universitet ser ud til at være det eneste universitet, der gør det på denne måde. </w:t>
      </w:r>
    </w:p>
    <w:p w:rsidR="008D2EEB" w:rsidRDefault="008D2EEB">
      <w:pPr>
        <w:rPr>
          <w:rStyle w:val="Strong"/>
          <w:b w:val="0"/>
        </w:rPr>
      </w:pPr>
    </w:p>
    <w:p w:rsidR="00170E1C" w:rsidRDefault="00E26C70">
      <w:pPr>
        <w:rPr>
          <w:rStyle w:val="Strong"/>
          <w:b w:val="0"/>
          <w:u w:val="single"/>
        </w:rPr>
      </w:pPr>
      <w:r>
        <w:rPr>
          <w:rStyle w:val="Strong"/>
          <w:b w:val="0"/>
          <w:u w:val="single"/>
        </w:rPr>
        <w:lastRenderedPageBreak/>
        <w:t>Danmark –</w:t>
      </w:r>
      <w:r w:rsidR="00924F72">
        <w:rPr>
          <w:rStyle w:val="Strong"/>
          <w:b w:val="0"/>
          <w:u w:val="single"/>
        </w:rPr>
        <w:t xml:space="preserve"> andre uddannelsesinstitutioner</w:t>
      </w:r>
    </w:p>
    <w:p w:rsidR="002C0982" w:rsidRDefault="001930AA">
      <w:pPr>
        <w:rPr>
          <w:rStyle w:val="Strong"/>
          <w:b w:val="0"/>
        </w:rPr>
      </w:pPr>
      <w:r w:rsidRPr="001930AA">
        <w:rPr>
          <w:rStyle w:val="Strong"/>
          <w:b w:val="0"/>
        </w:rPr>
        <w:t xml:space="preserve">VIA </w:t>
      </w:r>
      <w:proofErr w:type="spellStart"/>
      <w:r w:rsidRPr="001930AA">
        <w:rPr>
          <w:rStyle w:val="Strong"/>
          <w:b w:val="0"/>
        </w:rPr>
        <w:t>University</w:t>
      </w:r>
      <w:proofErr w:type="spellEnd"/>
      <w:r w:rsidRPr="001930AA">
        <w:rPr>
          <w:rStyle w:val="Strong"/>
          <w:b w:val="0"/>
        </w:rPr>
        <w:t xml:space="preserve"> College</w:t>
      </w:r>
      <w:r>
        <w:rPr>
          <w:rStyle w:val="Strong"/>
          <w:b w:val="0"/>
        </w:rPr>
        <w:t>:</w:t>
      </w:r>
    </w:p>
    <w:p w:rsidR="001930AA" w:rsidRDefault="001930AA">
      <w:pPr>
        <w:rPr>
          <w:rStyle w:val="Strong"/>
          <w:b w:val="0"/>
        </w:rPr>
      </w:pPr>
      <w:r>
        <w:rPr>
          <w:rStyle w:val="Strong"/>
          <w:b w:val="0"/>
        </w:rPr>
        <w:t>VIA er Danmarks største professionshøjskole, som uddanner mange forskellige studerende, f.eks. ingeniører, lærere, pædagoger, sygeplejerskere, socialrådgivere, etc.</w:t>
      </w:r>
      <w:r w:rsidR="00AA61B6">
        <w:rPr>
          <w:rStyle w:val="Strong"/>
          <w:b w:val="0"/>
        </w:rPr>
        <w:t xml:space="preserve"> Det er en samlet professionshøjskole, som fordeler sig på mange afdelinger rundt i lande</w:t>
      </w:r>
      <w:r w:rsidR="008D2EEB">
        <w:rPr>
          <w:rStyle w:val="Strong"/>
          <w:b w:val="0"/>
        </w:rPr>
        <w:t xml:space="preserve">t. Der forefindes derfor ingen </w:t>
      </w:r>
      <w:r w:rsidR="00AA61B6">
        <w:rPr>
          <w:rStyle w:val="Strong"/>
          <w:b w:val="0"/>
        </w:rPr>
        <w:t xml:space="preserve">information på deres hjemmeside, som fælles beskriver, hvordan der arbejdes med trivsel på VIA og hvordan studielivet og studiemiljøet er, etc. </w:t>
      </w:r>
    </w:p>
    <w:p w:rsidR="00342F47" w:rsidRDefault="00342F47">
      <w:pPr>
        <w:rPr>
          <w:rStyle w:val="Strong"/>
          <w:b w:val="0"/>
        </w:rPr>
      </w:pPr>
      <w:r>
        <w:rPr>
          <w:rStyle w:val="Strong"/>
          <w:b w:val="0"/>
        </w:rPr>
        <w:t>Under de enkelte uddannelser er studiets struktur, forløb, regler beskrevet, men der er ikke beskrevet meget om studieliv</w:t>
      </w:r>
      <w:r w:rsidR="004A6C2C">
        <w:rPr>
          <w:rStyle w:val="Strong"/>
          <w:b w:val="0"/>
        </w:rPr>
        <w:t xml:space="preserve">, hvordan det er at være studerende, etc. </w:t>
      </w:r>
      <w:r w:rsidR="00ED2268">
        <w:rPr>
          <w:rStyle w:val="Strong"/>
          <w:b w:val="0"/>
        </w:rPr>
        <w:t xml:space="preserve">Under hver uddannelse henvises der til forskellige artikler om hvordan det er at være f.eks. lærer, om hvordan studerende vinder undervisningspris, legater, etc. Det er således ikke så meget information om den daglige gang på studie og hvilket miljø, der er, men mere fokus på, hvordan man kan udvikle sig og hvordan man kan bruge uddannelsen fremadrettet. </w:t>
      </w:r>
    </w:p>
    <w:p w:rsidR="00FE5477" w:rsidRPr="001930AA" w:rsidRDefault="00697B1F">
      <w:pPr>
        <w:rPr>
          <w:rStyle w:val="Strong"/>
          <w:b w:val="0"/>
        </w:rPr>
      </w:pPr>
      <w:r>
        <w:rPr>
          <w:rStyle w:val="Strong"/>
          <w:b w:val="0"/>
        </w:rPr>
        <w:t>VIA fungerer som en paraplyorganisation, som rummer virkelig mange forskellige uddannelser, som er placeret i forskellige byer og afdelinger, hvorfor det kan være svært for dem at skabe en overordnet fællesforståelse for VIA og derfor er de enkelte studiemiljø og studieliv højst sandsynligt beskrevet på det interne studienet, som det ikke er muligt at få tilgang til, når man ikke er studerende.</w:t>
      </w:r>
    </w:p>
    <w:p w:rsidR="001930AA" w:rsidRPr="001930AA" w:rsidRDefault="001930AA">
      <w:pPr>
        <w:rPr>
          <w:rStyle w:val="Strong"/>
          <w:b w:val="0"/>
        </w:rPr>
      </w:pPr>
    </w:p>
    <w:p w:rsidR="002C0982" w:rsidRDefault="002C0982">
      <w:pPr>
        <w:rPr>
          <w:rStyle w:val="Strong"/>
          <w:b w:val="0"/>
        </w:rPr>
      </w:pPr>
      <w:r>
        <w:rPr>
          <w:rStyle w:val="Strong"/>
          <w:b w:val="0"/>
        </w:rPr>
        <w:t>Erhvervsskolerne</w:t>
      </w:r>
    </w:p>
    <w:p w:rsidR="002C0982" w:rsidRPr="002C0982" w:rsidRDefault="002C0982">
      <w:pPr>
        <w:rPr>
          <w:rStyle w:val="Strong"/>
          <w:b w:val="0"/>
        </w:rPr>
      </w:pPr>
    </w:p>
    <w:p w:rsidR="00924F72" w:rsidRPr="00924F72" w:rsidRDefault="00924F72">
      <w:pPr>
        <w:rPr>
          <w:rStyle w:val="Strong"/>
          <w:b w:val="0"/>
        </w:rPr>
      </w:pPr>
    </w:p>
    <w:p w:rsidR="00E26C70" w:rsidRPr="00E26C70" w:rsidRDefault="00E26C70">
      <w:pPr>
        <w:rPr>
          <w:rStyle w:val="Strong"/>
          <w:b w:val="0"/>
          <w:u w:val="single"/>
        </w:rPr>
      </w:pPr>
    </w:p>
    <w:sectPr w:rsidR="00E26C70" w:rsidRPr="00E26C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A5D"/>
    <w:rsid w:val="000208B5"/>
    <w:rsid w:val="0004428A"/>
    <w:rsid w:val="00057053"/>
    <w:rsid w:val="00062979"/>
    <w:rsid w:val="00112D6F"/>
    <w:rsid w:val="00134BF1"/>
    <w:rsid w:val="001360EF"/>
    <w:rsid w:val="001640A1"/>
    <w:rsid w:val="00170E1C"/>
    <w:rsid w:val="001930AA"/>
    <w:rsid w:val="001C4BAD"/>
    <w:rsid w:val="001D6451"/>
    <w:rsid w:val="002025EF"/>
    <w:rsid w:val="00246A1D"/>
    <w:rsid w:val="002548D4"/>
    <w:rsid w:val="002C0982"/>
    <w:rsid w:val="002C22AC"/>
    <w:rsid w:val="00342F47"/>
    <w:rsid w:val="003C3F42"/>
    <w:rsid w:val="0041513A"/>
    <w:rsid w:val="00495D74"/>
    <w:rsid w:val="004A6C2C"/>
    <w:rsid w:val="004D2C91"/>
    <w:rsid w:val="00510070"/>
    <w:rsid w:val="00561B3C"/>
    <w:rsid w:val="0059785F"/>
    <w:rsid w:val="005F26EC"/>
    <w:rsid w:val="00611EB8"/>
    <w:rsid w:val="00616846"/>
    <w:rsid w:val="00697B1F"/>
    <w:rsid w:val="006D12F6"/>
    <w:rsid w:val="00763BD2"/>
    <w:rsid w:val="00794C5E"/>
    <w:rsid w:val="00796C16"/>
    <w:rsid w:val="007C16B7"/>
    <w:rsid w:val="008D2EEB"/>
    <w:rsid w:val="008E0B97"/>
    <w:rsid w:val="00924F72"/>
    <w:rsid w:val="009E068D"/>
    <w:rsid w:val="00A62F02"/>
    <w:rsid w:val="00A67A5D"/>
    <w:rsid w:val="00A9474F"/>
    <w:rsid w:val="00AA61B6"/>
    <w:rsid w:val="00AD722C"/>
    <w:rsid w:val="00AE3AFB"/>
    <w:rsid w:val="00B11531"/>
    <w:rsid w:val="00B316D5"/>
    <w:rsid w:val="00C625E6"/>
    <w:rsid w:val="00D01247"/>
    <w:rsid w:val="00DE7FDF"/>
    <w:rsid w:val="00E26C70"/>
    <w:rsid w:val="00ED2268"/>
    <w:rsid w:val="00FA760E"/>
    <w:rsid w:val="00FD7C4A"/>
    <w:rsid w:val="00FE5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7A5D"/>
    <w:rPr>
      <w:b/>
      <w:bCs/>
    </w:rPr>
  </w:style>
  <w:style w:type="character" w:styleId="Hyperlink">
    <w:name w:val="Hyperlink"/>
    <w:basedOn w:val="DefaultParagraphFont"/>
    <w:uiPriority w:val="99"/>
    <w:unhideWhenUsed/>
    <w:rsid w:val="000208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7A5D"/>
    <w:rPr>
      <w:b/>
      <w:bCs/>
    </w:rPr>
  </w:style>
  <w:style w:type="character" w:styleId="Hyperlink">
    <w:name w:val="Hyperlink"/>
    <w:basedOn w:val="DefaultParagraphFont"/>
    <w:uiPriority w:val="99"/>
    <w:unhideWhenUsed/>
    <w:rsid w:val="000208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ivsel.au.d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rivsel.au.dk" TargetMode="External"/><Relationship Id="rId5" Type="http://schemas.openxmlformats.org/officeDocument/2006/relationships/hyperlink" Target="http://studier.ku.dk/bachelor/studieliv/undervisning/det-kraever-selvdiscipl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6215</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Aarhus Universitet</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Nikoline Christensen</dc:creator>
  <cp:lastModifiedBy>Kathrine Raagaard Nielsen</cp:lastModifiedBy>
  <cp:revision>2</cp:revision>
  <dcterms:created xsi:type="dcterms:W3CDTF">2016-01-08T14:26:00Z</dcterms:created>
  <dcterms:modified xsi:type="dcterms:W3CDTF">2016-01-08T14:26:00Z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