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lutnotehenvisn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ar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ar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lutnotehenvisning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A44B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A44B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notehenvisning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notehenvisning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notehenvisn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Slutnoteteks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Slutnotehenvisn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Slutnotehenvisn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Slutnotetekst"/>
        <w:spacing w:after="100"/>
        <w:rPr>
          <w:sz w:val="16"/>
          <w:szCs w:val="16"/>
          <w:lang w:val="en-GB"/>
        </w:rPr>
      </w:pPr>
      <w:r w:rsidRPr="00B223B0">
        <w:rPr>
          <w:rStyle w:val="Slutnotehenvisn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Slutnotetekst"/>
        <w:spacing w:after="100"/>
        <w:rPr>
          <w:sz w:val="16"/>
          <w:szCs w:val="16"/>
          <w:lang w:val="en-GB"/>
        </w:rPr>
      </w:pPr>
      <w:r w:rsidRPr="00B223B0">
        <w:rPr>
          <w:rStyle w:val="Slutnotehenvisning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Slutnotehenvisn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Slutnoteteks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Slutnotehenvisning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Slutnotehenvisning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Slutnoteteks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lutnotehenvisning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C8DF6" w14:textId="77777777" w:rsidR="00913179" w:rsidRDefault="0091317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idefod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2403" w14:textId="77777777" w:rsidR="00913179" w:rsidRDefault="0091317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004BFE34" w:rsidR="00B6735A" w:rsidRPr="004B450F" w:rsidRDefault="00B6735A">
    <w:pPr>
      <w:rPr>
        <w:rFonts w:ascii="Arial Narrow" w:hAnsi="Arial Narrow"/>
        <w:i/>
        <w:sz w:val="16"/>
        <w:szCs w:val="16"/>
        <w:lang w:val="en-GB"/>
      </w:rPr>
    </w:pPr>
    <w:r w:rsidRPr="004B450F">
      <w:rPr>
        <w:rFonts w:ascii="Arial Narrow" w:hAnsi="Arial Narrow"/>
        <w:i/>
        <w:sz w:val="16"/>
        <w:szCs w:val="16"/>
        <w:lang w:val="en-GB"/>
      </w:rPr>
      <w:t>Erasmus+</w:t>
    </w:r>
    <w:r w:rsidR="004B450F" w:rsidRPr="004B450F">
      <w:rPr>
        <w:rFonts w:ascii="Arial Narrow" w:hAnsi="Arial Narrow"/>
        <w:i/>
        <w:sz w:val="16"/>
        <w:szCs w:val="16"/>
        <w:lang w:val="en-GB"/>
      </w:rPr>
      <w:t>:</w:t>
    </w:r>
    <w:r w:rsidRPr="004B450F">
      <w:rPr>
        <w:rFonts w:ascii="Arial Narrow" w:hAnsi="Arial Narrow"/>
        <w:i/>
        <w:sz w:val="16"/>
        <w:szCs w:val="16"/>
        <w:lang w:val="en-GB"/>
      </w:rPr>
      <w:t xml:space="preserve"> H</w:t>
    </w:r>
    <w:r w:rsidR="004B450F" w:rsidRPr="004B450F">
      <w:rPr>
        <w:rFonts w:ascii="Arial Narrow" w:hAnsi="Arial Narrow"/>
        <w:i/>
        <w:sz w:val="16"/>
        <w:szCs w:val="16"/>
        <w:lang w:val="en-GB"/>
      </w:rPr>
      <w:t xml:space="preserve">igher </w:t>
    </w:r>
    <w:r w:rsidRPr="004B450F">
      <w:rPr>
        <w:rFonts w:ascii="Arial Narrow" w:hAnsi="Arial Narrow"/>
        <w:i/>
        <w:sz w:val="16"/>
        <w:szCs w:val="16"/>
        <w:lang w:val="en-GB"/>
      </w:rPr>
      <w:t>E</w:t>
    </w:r>
    <w:r w:rsidR="004B450F" w:rsidRPr="004B450F">
      <w:rPr>
        <w:rFonts w:ascii="Arial Narrow" w:hAnsi="Arial Narrow"/>
        <w:i/>
        <w:sz w:val="16"/>
        <w:szCs w:val="16"/>
        <w:lang w:val="en-GB"/>
      </w:rPr>
      <w:t>ducation -</w:t>
    </w:r>
    <w:r w:rsidR="001A4319" w:rsidRPr="004B450F">
      <w:rPr>
        <w:rFonts w:ascii="Arial Narrow" w:hAnsi="Arial Narrow"/>
        <w:i/>
        <w:sz w:val="16"/>
        <w:szCs w:val="16"/>
        <w:lang w:val="en-GB"/>
      </w:rPr>
      <w:t xml:space="preserve"> </w:t>
    </w:r>
    <w:r w:rsidRPr="004B450F">
      <w:rPr>
        <w:rFonts w:ascii="Arial Narrow" w:hAnsi="Arial Narrow"/>
        <w:i/>
        <w:sz w:val="16"/>
        <w:szCs w:val="16"/>
        <w:lang w:val="en-GB"/>
      </w:rPr>
      <w:t xml:space="preserve">Mobility </w:t>
    </w:r>
    <w:r w:rsidR="001A4319" w:rsidRPr="004B450F">
      <w:rPr>
        <w:rFonts w:ascii="Arial Narrow" w:hAnsi="Arial Narrow"/>
        <w:i/>
        <w:sz w:val="16"/>
        <w:szCs w:val="16"/>
        <w:lang w:val="en-GB"/>
      </w:rPr>
      <w:t>A</w:t>
    </w:r>
    <w:r w:rsidRPr="004B450F">
      <w:rPr>
        <w:rFonts w:ascii="Arial Narrow" w:hAnsi="Arial Narrow"/>
        <w:i/>
        <w:sz w:val="16"/>
        <w:szCs w:val="16"/>
        <w:lang w:val="en-GB"/>
      </w:rPr>
      <w:t xml:space="preserve">greement </w:t>
    </w:r>
    <w:r w:rsidR="00CE4B6D">
      <w:rPr>
        <w:rFonts w:ascii="Arial Narrow" w:hAnsi="Arial Narrow"/>
        <w:i/>
        <w:sz w:val="16"/>
        <w:szCs w:val="16"/>
        <w:lang w:val="en-GB"/>
      </w:rPr>
      <w:t xml:space="preserve">KA103 - </w:t>
    </w:r>
    <w:r w:rsidR="00CE4B6D" w:rsidRPr="004B450F">
      <w:rPr>
        <w:rFonts w:ascii="Arial Narrow" w:hAnsi="Arial Narrow"/>
        <w:i/>
        <w:sz w:val="16"/>
        <w:szCs w:val="16"/>
        <w:lang w:val="en-GB"/>
      </w:rPr>
      <w:t xml:space="preserve">Staff </w:t>
    </w:r>
    <w:r w:rsidR="004B450F" w:rsidRPr="004B450F">
      <w:rPr>
        <w:rFonts w:ascii="Arial Narrow" w:hAnsi="Arial Narrow"/>
        <w:i/>
        <w:sz w:val="16"/>
        <w:szCs w:val="16"/>
        <w:lang w:val="en-GB"/>
      </w:rPr>
      <w:t>T</w:t>
    </w:r>
    <w:r w:rsidRPr="004B450F">
      <w:rPr>
        <w:rFonts w:ascii="Arial Narrow" w:hAnsi="Arial Narrow"/>
        <w:i/>
        <w:sz w:val="16"/>
        <w:szCs w:val="16"/>
        <w:lang w:val="en-GB"/>
      </w:rPr>
      <w:t>eaching –</w:t>
    </w:r>
    <w:r w:rsidR="001A4319" w:rsidRPr="004B450F">
      <w:rPr>
        <w:rFonts w:ascii="Arial Narrow" w:hAnsi="Arial Narrow"/>
        <w:i/>
        <w:sz w:val="16"/>
        <w:szCs w:val="16"/>
        <w:lang w:val="en-GB"/>
      </w:rPr>
      <w:t xml:space="preserve"> </w:t>
    </w:r>
    <w:r w:rsidR="00C72865" w:rsidRPr="004B450F">
      <w:rPr>
        <w:rFonts w:ascii="Arial Narrow" w:hAnsi="Arial Narrow"/>
        <w:i/>
        <w:sz w:val="16"/>
        <w:szCs w:val="16"/>
        <w:lang w:val="en-GB"/>
      </w:rPr>
      <w:t>201</w:t>
    </w:r>
    <w:r w:rsidR="00913179">
      <w:rPr>
        <w:rFonts w:ascii="Arial Narrow" w:hAnsi="Arial Narrow"/>
        <w:i/>
        <w:sz w:val="16"/>
        <w:szCs w:val="16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0F5B420" w:rsidR="00E01AAA" w:rsidRPr="00AD66BB" w:rsidRDefault="004B450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04811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D0BF251" wp14:editId="536CF3EE">
                <wp:simplePos x="0" y="0"/>
                <wp:positionH relativeFrom="column">
                  <wp:posOffset>33020</wp:posOffset>
                </wp:positionH>
                <wp:positionV relativeFrom="paragraph">
                  <wp:posOffset>69215</wp:posOffset>
                </wp:positionV>
                <wp:extent cx="1280160" cy="259715"/>
                <wp:effectExtent l="0" t="0" r="0" b="6985"/>
                <wp:wrapNone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259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38AEB229">
                    <wp:simplePos x="0" y="0"/>
                    <wp:positionH relativeFrom="column">
                      <wp:posOffset>3855720</wp:posOffset>
                    </wp:positionH>
                    <wp:positionV relativeFrom="paragraph">
                      <wp:posOffset>11430</wp:posOffset>
                    </wp:positionV>
                    <wp:extent cx="2336165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6165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6pt;margin-top:.9pt;width:183.9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5XswIAALk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idehove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idehove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Opstilling-talellerbogst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Opstilling-talellerbogst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Opstilling-talellerbogst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Opstilling-punktteg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Opstilling-punktteg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Opstilling-punktteg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Opstilling-punktteg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Opstilling-talellerbogst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-Git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50F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179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4BF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4B6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linjeindrykning1">
    <w:name w:val="Body Text First Indent"/>
    <w:basedOn w:val="Brdtekst"/>
    <w:pPr>
      <w:ind w:firstLine="210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</w:rPr>
  </w:style>
  <w:style w:type="paragraph" w:styleId="Billed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Sluthilsen">
    <w:name w:val="Closing"/>
    <w:basedOn w:val="Normal"/>
    <w:pPr>
      <w:ind w:left="4252"/>
    </w:pPr>
  </w:style>
  <w:style w:type="paragraph" w:styleId="Kommentartekst">
    <w:name w:val="annotation text"/>
    <w:basedOn w:val="Normal"/>
    <w:link w:val="Kommentar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etekst">
    <w:name w:val="endnote text"/>
    <w:basedOn w:val="Normal"/>
    <w:semiHidden/>
    <w:rPr>
      <w:sz w:val="20"/>
    </w:rPr>
  </w:style>
  <w:style w:type="paragraph" w:styleId="Modtager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fsenderadresse">
    <w:name w:val="envelope return"/>
    <w:basedOn w:val="Normal"/>
    <w:pPr>
      <w:spacing w:after="0"/>
    </w:pPr>
    <w:rPr>
      <w:sz w:val="20"/>
    </w:rPr>
  </w:style>
  <w:style w:type="paragraph" w:styleId="Sidefod">
    <w:name w:val="footer"/>
    <w:basedOn w:val="Normal"/>
    <w:link w:val="Sidefod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dnotetekst">
    <w:name w:val="footnote text"/>
    <w:basedOn w:val="Normal"/>
    <w:pPr>
      <w:ind w:left="357" w:hanging="357"/>
    </w:pPr>
    <w:rPr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Indeksoverskrift">
    <w:name w:val="index heading"/>
    <w:basedOn w:val="Normal"/>
    <w:next w:val="Indeks1"/>
    <w:semiHidden/>
    <w:rPr>
      <w:rFonts w:ascii="Arial" w:hAnsi="Arial"/>
      <w:b/>
    </w:rPr>
  </w:style>
  <w:style w:type="paragraph" w:styleId="Opstilling">
    <w:name w:val="List"/>
    <w:basedOn w:val="Normal"/>
    <w:pPr>
      <w:ind w:left="283" w:hanging="283"/>
    </w:pPr>
  </w:style>
  <w:style w:type="paragraph" w:styleId="Opstilling2">
    <w:name w:val="List 2"/>
    <w:basedOn w:val="Normal"/>
    <w:pPr>
      <w:ind w:left="566" w:hanging="283"/>
    </w:pPr>
  </w:style>
  <w:style w:type="paragraph" w:styleId="Opstilling3">
    <w:name w:val="List 3"/>
    <w:basedOn w:val="Normal"/>
    <w:pPr>
      <w:ind w:left="849" w:hanging="283"/>
    </w:pPr>
  </w:style>
  <w:style w:type="paragraph" w:styleId="Opstilling4">
    <w:name w:val="List 4"/>
    <w:basedOn w:val="Normal"/>
    <w:pPr>
      <w:ind w:left="1132" w:hanging="283"/>
    </w:pPr>
  </w:style>
  <w:style w:type="paragraph" w:styleId="Opstilling5">
    <w:name w:val="List 5"/>
    <w:basedOn w:val="Normal"/>
    <w:pPr>
      <w:ind w:left="1415" w:hanging="283"/>
    </w:pPr>
  </w:style>
  <w:style w:type="paragraph" w:styleId="Opstilling-punkttegn">
    <w:name w:val="List Bullet"/>
    <w:basedOn w:val="Normal"/>
    <w:pPr>
      <w:numPr>
        <w:numId w:val="4"/>
      </w:numPr>
    </w:pPr>
  </w:style>
  <w:style w:type="paragraph" w:styleId="Opstilling-punktteg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pstilling-punktteg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pstilling-punktteg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pstilling-punkttegn5">
    <w:name w:val="List Bullet 5"/>
    <w:basedOn w:val="Normal"/>
    <w:autoRedefine/>
    <w:pPr>
      <w:numPr>
        <w:numId w:val="1"/>
      </w:numPr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talellerbogst">
    <w:name w:val="List Number"/>
    <w:basedOn w:val="Normal"/>
    <w:pPr>
      <w:numPr>
        <w:numId w:val="14"/>
      </w:numPr>
    </w:pPr>
  </w:style>
  <w:style w:type="paragraph" w:styleId="Opstilling-talellerbogst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pstilling-talellerbogst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pstilling-talellerbogst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pstilling-talellerbogst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rykning">
    <w:name w:val="Normal Indent"/>
    <w:basedOn w:val="Normal"/>
    <w:link w:val="NormalindrykningTegn"/>
    <w:pPr>
      <w:ind w:left="720"/>
    </w:pPr>
    <w:rPr>
      <w:lang w:eastAsia="x-none"/>
    </w:rPr>
  </w:style>
  <w:style w:type="paragraph" w:styleId="Note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lmindeligtekst">
    <w:name w:val="Plain Text"/>
    <w:basedOn w:val="Normal"/>
    <w:rPr>
      <w:rFonts w:ascii="Courier New" w:hAnsi="Courier New"/>
      <w:sz w:val="20"/>
    </w:rPr>
  </w:style>
  <w:style w:type="paragraph" w:styleId="Start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samling">
    <w:name w:val="table of authorities"/>
    <w:basedOn w:val="Normal"/>
    <w:next w:val="Normal"/>
    <w:semiHidden/>
    <w:pPr>
      <w:ind w:left="240" w:hanging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Ti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dholdsfortegnels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dholdsfortegnels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dholdsfortegnels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dholdsfortegnels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dnotehenvisning">
    <w:name w:val="footnote reference"/>
    <w:rsid w:val="00CD08CF"/>
    <w:rPr>
      <w:vertAlign w:val="superscript"/>
    </w:rPr>
  </w:style>
  <w:style w:type="table" w:styleId="Mediumgitter3-fremhvningsfarve2">
    <w:name w:val="Medium Grid 3 Accent 2"/>
    <w:basedOn w:val="Tabel-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efod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efod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efodTegn">
    <w:name w:val="Sidefod Tegn"/>
    <w:link w:val="Sidefod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efod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efod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ehovedTegn">
    <w:name w:val="Sidehoved Tegn"/>
    <w:link w:val="Sidehove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rykn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rykningTegn">
    <w:name w:val="Normal indrykning Tegn"/>
    <w:link w:val="Normalindrykning"/>
    <w:rsid w:val="007A4813"/>
    <w:rPr>
      <w:sz w:val="24"/>
      <w:lang w:val="fr-FR"/>
    </w:rPr>
  </w:style>
  <w:style w:type="character" w:customStyle="1" w:styleId="Bulletpoint1Char">
    <w:name w:val="Bullet point1 Char"/>
    <w:basedOn w:val="Normalindrykning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rykn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-Gitter">
    <w:name w:val="Table Grid"/>
    <w:basedOn w:val="Tabel-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-Normal"/>
    <w:rsid w:val="00EF7057"/>
    <w:tblPr/>
  </w:style>
  <w:style w:type="table" w:styleId="Tabel-Elegant">
    <w:name w:val="Table Elegant"/>
    <w:basedOn w:val="Tabel-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henvisning">
    <w:name w:val="annotation reference"/>
    <w:unhideWhenUsed/>
    <w:rsid w:val="00F0066C"/>
    <w:rPr>
      <w:sz w:val="16"/>
      <w:szCs w:val="16"/>
    </w:rPr>
  </w:style>
  <w:style w:type="character" w:customStyle="1" w:styleId="KommentartekstTegn">
    <w:name w:val="Kommentartekst Tegn"/>
    <w:link w:val="Kommentar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MarkeringsbobletekstTegn">
    <w:name w:val="Markeringsbobletekst Tegn"/>
    <w:link w:val="Markerings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fsni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Korrektur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gt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notehenvisning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linjeindrykning1">
    <w:name w:val="Body Text First Indent"/>
    <w:basedOn w:val="Brdtekst"/>
    <w:pPr>
      <w:ind w:firstLine="210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</w:rPr>
  </w:style>
  <w:style w:type="paragraph" w:styleId="Billed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Sluthilsen">
    <w:name w:val="Closing"/>
    <w:basedOn w:val="Normal"/>
    <w:pPr>
      <w:ind w:left="4252"/>
    </w:pPr>
  </w:style>
  <w:style w:type="paragraph" w:styleId="Kommentartekst">
    <w:name w:val="annotation text"/>
    <w:basedOn w:val="Normal"/>
    <w:link w:val="Kommentar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etekst">
    <w:name w:val="endnote text"/>
    <w:basedOn w:val="Normal"/>
    <w:semiHidden/>
    <w:rPr>
      <w:sz w:val="20"/>
    </w:rPr>
  </w:style>
  <w:style w:type="paragraph" w:styleId="Modtager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fsenderadresse">
    <w:name w:val="envelope return"/>
    <w:basedOn w:val="Normal"/>
    <w:pPr>
      <w:spacing w:after="0"/>
    </w:pPr>
    <w:rPr>
      <w:sz w:val="20"/>
    </w:rPr>
  </w:style>
  <w:style w:type="paragraph" w:styleId="Sidefod">
    <w:name w:val="footer"/>
    <w:basedOn w:val="Normal"/>
    <w:link w:val="Sidefod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dnotetekst">
    <w:name w:val="footnote text"/>
    <w:basedOn w:val="Normal"/>
    <w:pPr>
      <w:ind w:left="357" w:hanging="357"/>
    </w:pPr>
    <w:rPr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Indeksoverskrift">
    <w:name w:val="index heading"/>
    <w:basedOn w:val="Normal"/>
    <w:next w:val="Indeks1"/>
    <w:semiHidden/>
    <w:rPr>
      <w:rFonts w:ascii="Arial" w:hAnsi="Arial"/>
      <w:b/>
    </w:rPr>
  </w:style>
  <w:style w:type="paragraph" w:styleId="Opstilling">
    <w:name w:val="List"/>
    <w:basedOn w:val="Normal"/>
    <w:pPr>
      <w:ind w:left="283" w:hanging="283"/>
    </w:pPr>
  </w:style>
  <w:style w:type="paragraph" w:styleId="Opstilling2">
    <w:name w:val="List 2"/>
    <w:basedOn w:val="Normal"/>
    <w:pPr>
      <w:ind w:left="566" w:hanging="283"/>
    </w:pPr>
  </w:style>
  <w:style w:type="paragraph" w:styleId="Opstilling3">
    <w:name w:val="List 3"/>
    <w:basedOn w:val="Normal"/>
    <w:pPr>
      <w:ind w:left="849" w:hanging="283"/>
    </w:pPr>
  </w:style>
  <w:style w:type="paragraph" w:styleId="Opstilling4">
    <w:name w:val="List 4"/>
    <w:basedOn w:val="Normal"/>
    <w:pPr>
      <w:ind w:left="1132" w:hanging="283"/>
    </w:pPr>
  </w:style>
  <w:style w:type="paragraph" w:styleId="Opstilling5">
    <w:name w:val="List 5"/>
    <w:basedOn w:val="Normal"/>
    <w:pPr>
      <w:ind w:left="1415" w:hanging="283"/>
    </w:pPr>
  </w:style>
  <w:style w:type="paragraph" w:styleId="Opstilling-punkttegn">
    <w:name w:val="List Bullet"/>
    <w:basedOn w:val="Normal"/>
    <w:pPr>
      <w:numPr>
        <w:numId w:val="4"/>
      </w:numPr>
    </w:pPr>
  </w:style>
  <w:style w:type="paragraph" w:styleId="Opstilling-punktteg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pstilling-punktteg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pstilling-punktteg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pstilling-punkttegn5">
    <w:name w:val="List Bullet 5"/>
    <w:basedOn w:val="Normal"/>
    <w:autoRedefine/>
    <w:pPr>
      <w:numPr>
        <w:numId w:val="1"/>
      </w:numPr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talellerbogst">
    <w:name w:val="List Number"/>
    <w:basedOn w:val="Normal"/>
    <w:pPr>
      <w:numPr>
        <w:numId w:val="14"/>
      </w:numPr>
    </w:pPr>
  </w:style>
  <w:style w:type="paragraph" w:styleId="Opstilling-talellerbogst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pstilling-talellerbogst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pstilling-talellerbogst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pstilling-talellerbogst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rykning">
    <w:name w:val="Normal Indent"/>
    <w:basedOn w:val="Normal"/>
    <w:link w:val="NormalindrykningTegn"/>
    <w:pPr>
      <w:ind w:left="720"/>
    </w:pPr>
    <w:rPr>
      <w:lang w:eastAsia="x-none"/>
    </w:rPr>
  </w:style>
  <w:style w:type="paragraph" w:styleId="Note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lmindeligtekst">
    <w:name w:val="Plain Text"/>
    <w:basedOn w:val="Normal"/>
    <w:rPr>
      <w:rFonts w:ascii="Courier New" w:hAnsi="Courier New"/>
      <w:sz w:val="20"/>
    </w:rPr>
  </w:style>
  <w:style w:type="paragraph" w:styleId="Start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samling">
    <w:name w:val="table of authorities"/>
    <w:basedOn w:val="Normal"/>
    <w:next w:val="Normal"/>
    <w:semiHidden/>
    <w:pPr>
      <w:ind w:left="240" w:hanging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Ti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dholdsfortegnels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dholdsfortegnels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dholdsfortegnels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dholdsfortegnels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dnotehenvisning">
    <w:name w:val="footnote reference"/>
    <w:rsid w:val="00CD08CF"/>
    <w:rPr>
      <w:vertAlign w:val="superscript"/>
    </w:rPr>
  </w:style>
  <w:style w:type="table" w:styleId="Mediumgitter3-fremhvningsfarve2">
    <w:name w:val="Medium Grid 3 Accent 2"/>
    <w:basedOn w:val="Tabel-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efod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efod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efodTegn">
    <w:name w:val="Sidefod Tegn"/>
    <w:link w:val="Sidefod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efod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efod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ehovedTegn">
    <w:name w:val="Sidehoved Tegn"/>
    <w:link w:val="Sidehove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rykn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rykningTegn">
    <w:name w:val="Normal indrykning Tegn"/>
    <w:link w:val="Normalindrykning"/>
    <w:rsid w:val="007A4813"/>
    <w:rPr>
      <w:sz w:val="24"/>
      <w:lang w:val="fr-FR"/>
    </w:rPr>
  </w:style>
  <w:style w:type="character" w:customStyle="1" w:styleId="Bulletpoint1Char">
    <w:name w:val="Bullet point1 Char"/>
    <w:basedOn w:val="Normalindrykning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rykn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-Gitter">
    <w:name w:val="Table Grid"/>
    <w:basedOn w:val="Tabel-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-Normal"/>
    <w:rsid w:val="00EF7057"/>
    <w:tblPr/>
  </w:style>
  <w:style w:type="table" w:styleId="Tabel-Elegant">
    <w:name w:val="Table Elegant"/>
    <w:basedOn w:val="Tabel-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henvisning">
    <w:name w:val="annotation reference"/>
    <w:unhideWhenUsed/>
    <w:rsid w:val="00F0066C"/>
    <w:rPr>
      <w:sz w:val="16"/>
      <w:szCs w:val="16"/>
    </w:rPr>
  </w:style>
  <w:style w:type="character" w:customStyle="1" w:styleId="KommentartekstTegn">
    <w:name w:val="Kommentartekst Tegn"/>
    <w:link w:val="Kommentar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MarkeringsbobletekstTegn">
    <w:name w:val="Markeringsbobletekst Tegn"/>
    <w:link w:val="Markerings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fsni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Korrektur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gt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notehenvisning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infopath/2007/PartnerControls"/>
    <ds:schemaRef ds:uri="http://purl.org/dc/terms/"/>
    <ds:schemaRef ds:uri="0e52a87e-fa0e-4867-9149-5c43122db7f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430399-6781-4AD8-8C7D-A8A1D17F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426</Words>
  <Characters>2539</Characters>
  <Application>Microsoft Office Word</Application>
  <DocSecurity>0</DocSecurity>
  <PresentationFormat>Microsoft Word 11.0</PresentationFormat>
  <Lines>149</Lines>
  <Paragraphs>78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Sara Ølholm Eaton</cp:lastModifiedBy>
  <cp:revision>2</cp:revision>
  <cp:lastPrinted>2013-11-06T08:46:00Z</cp:lastPrinted>
  <dcterms:created xsi:type="dcterms:W3CDTF">2017-01-17T10:34:00Z</dcterms:created>
  <dcterms:modified xsi:type="dcterms:W3CDTF">2017-01-17T10:34:00Z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ContentRemapped">
    <vt:lpwstr>true</vt:lpwstr>
  </property>
</Properties>
</file>