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3356" w14:textId="77777777" w:rsidR="006A0B47" w:rsidRPr="006A0B47" w:rsidRDefault="006A0B47" w:rsidP="006A0B47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b/>
          <w:bCs/>
          <w:color w:val="000F3C"/>
          <w:kern w:val="36"/>
          <w:sz w:val="48"/>
          <w:szCs w:val="48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36"/>
          <w:sz w:val="48"/>
          <w:szCs w:val="48"/>
          <w:lang w:eastAsia="da-DK"/>
          <w14:ligatures w14:val="none"/>
        </w:rPr>
        <w:t>Se alle lande og zoner i verden</w:t>
      </w:r>
    </w:p>
    <w:p w14:paraId="576B31B9" w14:textId="77777777" w:rsidR="006A0B47" w:rsidRPr="006A0B47" w:rsidRDefault="006A0B47" w:rsidP="006A0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  <w:t> </w:t>
      </w:r>
    </w:p>
    <w:p w14:paraId="465F6AFC" w14:textId="77777777" w:rsidR="006A0B47" w:rsidRPr="006A0B47" w:rsidRDefault="006A0B47" w:rsidP="006A0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  <w:t>Go Europe</w:t>
      </w:r>
    </w:p>
    <w:p w14:paraId="55982B26" w14:textId="77777777" w:rsidR="006A0B47" w:rsidRPr="006A0B47" w:rsidRDefault="006A0B47" w:rsidP="006A0B47">
      <w:pPr>
        <w:shd w:val="clear" w:color="auto" w:fill="D6D6D6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 </w:t>
      </w:r>
    </w:p>
    <w:p w14:paraId="49BC3655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Belgien</w:t>
      </w:r>
    </w:p>
    <w:p w14:paraId="547D3970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Bulgarien</w:t>
      </w:r>
    </w:p>
    <w:p w14:paraId="6311605E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Cypern</w:t>
      </w:r>
    </w:p>
    <w:p w14:paraId="2CAAD875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Danmark</w:t>
      </w:r>
    </w:p>
    <w:p w14:paraId="313EBFF8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Desirade</w:t>
      </w:r>
      <w:proofErr w:type="spellEnd"/>
    </w:p>
    <w:p w14:paraId="4F57612A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England (inkl. Nordirland, Skotland &amp; Wales) </w:t>
      </w:r>
    </w:p>
    <w:p w14:paraId="66375A74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Estland</w:t>
      </w:r>
    </w:p>
    <w:p w14:paraId="7495F7F1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Finland</w:t>
      </w:r>
    </w:p>
    <w:p w14:paraId="3855D6A8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Frankrig</w:t>
      </w:r>
    </w:p>
    <w:p w14:paraId="5018B97B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Fransk Guyana</w:t>
      </w:r>
    </w:p>
    <w:p w14:paraId="5F908457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Gibraltar</w:t>
      </w:r>
    </w:p>
    <w:p w14:paraId="4631E395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Grækenland</w:t>
      </w:r>
    </w:p>
    <w:p w14:paraId="02F4AD24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Guadeloupe</w:t>
      </w:r>
    </w:p>
    <w:p w14:paraId="7FA2E1AA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Holland</w:t>
      </w:r>
    </w:p>
    <w:p w14:paraId="26B841AE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Irland</w:t>
      </w:r>
    </w:p>
    <w:p w14:paraId="05BC71A1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Island</w:t>
      </w:r>
    </w:p>
    <w:p w14:paraId="295FD08E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Italien</w:t>
      </w:r>
    </w:p>
    <w:p w14:paraId="5BD0B1B9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Kroatien</w:t>
      </w:r>
    </w:p>
    <w:p w14:paraId="703EF3C0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Les </w:t>
      </w: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Saintes</w:t>
      </w:r>
      <w:proofErr w:type="spellEnd"/>
    </w:p>
    <w:p w14:paraId="3A19FC05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Letland</w:t>
      </w:r>
    </w:p>
    <w:p w14:paraId="11E61B9E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Liechtenstein</w:t>
      </w:r>
    </w:p>
    <w:p w14:paraId="43BE4108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Litauen</w:t>
      </w:r>
    </w:p>
    <w:p w14:paraId="74D1B86E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Luxembourg</w:t>
      </w:r>
    </w:p>
    <w:p w14:paraId="2C9D3CB6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Malta</w:t>
      </w:r>
    </w:p>
    <w:p w14:paraId="272EE98F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Marie-Galante</w:t>
      </w:r>
    </w:p>
    <w:p w14:paraId="4DC2EBD0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Martinique</w:t>
      </w:r>
    </w:p>
    <w:p w14:paraId="49DD74BC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Mayotte</w:t>
      </w:r>
      <w:proofErr w:type="spellEnd"/>
    </w:p>
    <w:p w14:paraId="4FD438E5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Monaco</w:t>
      </w:r>
    </w:p>
    <w:p w14:paraId="1B9798E9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Montenegro</w:t>
      </w:r>
    </w:p>
    <w:p w14:paraId="21D1F5D1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Norge</w:t>
      </w:r>
    </w:p>
    <w:p w14:paraId="0ED01E3B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Polen</w:t>
      </w:r>
    </w:p>
    <w:p w14:paraId="612485F6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Portugal</w:t>
      </w:r>
    </w:p>
    <w:p w14:paraId="513427FA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Reunion</w:t>
      </w:r>
      <w:proofErr w:type="spellEnd"/>
    </w:p>
    <w:p w14:paraId="58EE7417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Rumænien</w:t>
      </w:r>
    </w:p>
    <w:p w14:paraId="4EE88121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Saint </w:t>
      </w: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Barthelemy</w:t>
      </w:r>
      <w:proofErr w:type="spellEnd"/>
    </w:p>
    <w:p w14:paraId="48AEA29C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San Marino</w:t>
      </w:r>
    </w:p>
    <w:p w14:paraId="6EA1096B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Schweiz</w:t>
      </w:r>
    </w:p>
    <w:p w14:paraId="32F34A67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Serbien</w:t>
      </w:r>
    </w:p>
    <w:p w14:paraId="3A7A2710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Slovakiet</w:t>
      </w:r>
    </w:p>
    <w:p w14:paraId="7B395BE3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Slovenien</w:t>
      </w:r>
    </w:p>
    <w:p w14:paraId="628713D1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Spanien</w:t>
      </w:r>
    </w:p>
    <w:p w14:paraId="7B88011A" w14:textId="77777777" w:rsidR="006A0B47" w:rsidRDefault="006A0B47" w:rsidP="006A0B4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</w:p>
    <w:p w14:paraId="7310189B" w14:textId="14FAFB51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St. Martin</w:t>
      </w:r>
    </w:p>
    <w:p w14:paraId="4B8CF0CA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Sverige</w:t>
      </w:r>
    </w:p>
    <w:p w14:paraId="78FE403C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Tjekkiet</w:t>
      </w:r>
    </w:p>
    <w:p w14:paraId="4CF3293E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Tyskland</w:t>
      </w:r>
    </w:p>
    <w:p w14:paraId="27821BA6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Ungarn</w:t>
      </w:r>
    </w:p>
    <w:p w14:paraId="456B66E7" w14:textId="77777777" w:rsidR="006A0B47" w:rsidRPr="006A0B47" w:rsidRDefault="006A0B47" w:rsidP="006A0B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Østrig</w:t>
      </w:r>
    </w:p>
    <w:p w14:paraId="44577D37" w14:textId="77777777" w:rsidR="006A0B47" w:rsidRPr="006A0B47" w:rsidRDefault="006A0B47" w:rsidP="006A0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  <w:t>Go World</w:t>
      </w:r>
    </w:p>
    <w:p w14:paraId="6B6B83E4" w14:textId="77777777" w:rsidR="006A0B47" w:rsidRPr="006A0B47" w:rsidRDefault="006A0B47" w:rsidP="006A0B47">
      <w:pPr>
        <w:shd w:val="clear" w:color="auto" w:fill="D6D6D6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 </w:t>
      </w:r>
    </w:p>
    <w:p w14:paraId="16AFA4A9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Alaska</w:t>
      </w:r>
    </w:p>
    <w:p w14:paraId="6B4CB159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Albanien</w:t>
      </w:r>
    </w:p>
    <w:p w14:paraId="783C87E2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Armenien</w:t>
      </w:r>
    </w:p>
    <w:p w14:paraId="4535E050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Australien</w:t>
      </w:r>
    </w:p>
    <w:p w14:paraId="3EEB369A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Argentina</w:t>
      </w:r>
    </w:p>
    <w:p w14:paraId="609A8E1B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Bangladesh</w:t>
      </w:r>
    </w:p>
    <w:p w14:paraId="244A8BAF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Brasilien</w:t>
      </w:r>
    </w:p>
    <w:p w14:paraId="5ADD854D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Cambodia</w:t>
      </w:r>
    </w:p>
    <w:p w14:paraId="7F4FB4CF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Canada</w:t>
      </w:r>
    </w:p>
    <w:p w14:paraId="2FD8613C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Chile</w:t>
      </w:r>
    </w:p>
    <w:p w14:paraId="1B171457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Colombia</w:t>
      </w:r>
    </w:p>
    <w:p w14:paraId="5F740367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De Amerikanske Jomfruøer</w:t>
      </w:r>
    </w:p>
    <w:p w14:paraId="00B3704C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Dominikanske Republik</w:t>
      </w:r>
    </w:p>
    <w:p w14:paraId="7EE7B9F8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Equador</w:t>
      </w:r>
      <w:proofErr w:type="spellEnd"/>
    </w:p>
    <w:p w14:paraId="1AD65F4D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Filippinerne</w:t>
      </w:r>
    </w:p>
    <w:p w14:paraId="2D12C3E6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Fransk Polynesien</w:t>
      </w:r>
    </w:p>
    <w:p w14:paraId="43F20780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Færøerne</w:t>
      </w:r>
    </w:p>
    <w:p w14:paraId="37169523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Grønland</w:t>
      </w:r>
    </w:p>
    <w:p w14:paraId="78643F2C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Guatemala</w:t>
      </w:r>
    </w:p>
    <w:p w14:paraId="38D8648F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Guernsey</w:t>
      </w:r>
    </w:p>
    <w:p w14:paraId="6096993D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Hawaii</w:t>
      </w:r>
    </w:p>
    <w:p w14:paraId="0C81AA75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Hong Kong</w:t>
      </w:r>
    </w:p>
    <w:p w14:paraId="6574F031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Honduras</w:t>
      </w:r>
    </w:p>
    <w:p w14:paraId="522F6FA7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Indonesien</w:t>
      </w:r>
    </w:p>
    <w:p w14:paraId="00DB2A12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Isle of Man</w:t>
      </w:r>
    </w:p>
    <w:p w14:paraId="72E9A431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Israel</w:t>
      </w:r>
    </w:p>
    <w:p w14:paraId="084CD9BA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Japan</w:t>
      </w:r>
    </w:p>
    <w:p w14:paraId="07495F35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Jersey</w:t>
      </w:r>
    </w:p>
    <w:p w14:paraId="24D6354B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Kazakhstan</w:t>
      </w:r>
      <w:proofErr w:type="spellEnd"/>
    </w:p>
    <w:p w14:paraId="48C74B32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Kina</w:t>
      </w:r>
    </w:p>
    <w:p w14:paraId="209CABE9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Kosovo</w:t>
      </w:r>
    </w:p>
    <w:p w14:paraId="357BCEF4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Kyrgyzstan</w:t>
      </w:r>
      <w:proofErr w:type="spellEnd"/>
    </w:p>
    <w:p w14:paraId="69BF4127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Malaysia</w:t>
      </w:r>
    </w:p>
    <w:p w14:paraId="69335F30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Mexico</w:t>
      </w:r>
    </w:p>
    <w:p w14:paraId="72D7B576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Myanmar</w:t>
      </w:r>
    </w:p>
    <w:p w14:paraId="585967D4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New Zealand</w:t>
      </w:r>
    </w:p>
    <w:p w14:paraId="78F10282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Nicaragua</w:t>
      </w:r>
    </w:p>
    <w:p w14:paraId="50FA34E7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Paraguay</w:t>
      </w:r>
    </w:p>
    <w:p w14:paraId="29CC6F8A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Pakistan</w:t>
      </w:r>
    </w:p>
    <w:p w14:paraId="22DFD102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Peru</w:t>
      </w:r>
    </w:p>
    <w:p w14:paraId="7F620553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Puerto Rico</w:t>
      </w:r>
    </w:p>
    <w:p w14:paraId="6E734BEB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lastRenderedPageBreak/>
        <w:t>Rusland</w:t>
      </w:r>
    </w:p>
    <w:p w14:paraId="58345F7F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Singapore</w:t>
      </w:r>
    </w:p>
    <w:p w14:paraId="6C405EFB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Sri Lanka</w:t>
      </w:r>
    </w:p>
    <w:p w14:paraId="7C88A6D6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Sudan</w:t>
      </w:r>
    </w:p>
    <w:p w14:paraId="21755010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Sydafrika</w:t>
      </w:r>
    </w:p>
    <w:p w14:paraId="2C8D3414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Sydkorea</w:t>
      </w:r>
    </w:p>
    <w:p w14:paraId="4013BAEF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Taiwan</w:t>
      </w:r>
    </w:p>
    <w:p w14:paraId="4FF72A3B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Tajikistan</w:t>
      </w:r>
      <w:proofErr w:type="spellEnd"/>
    </w:p>
    <w:p w14:paraId="581BF73E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Thailand</w:t>
      </w:r>
    </w:p>
    <w:p w14:paraId="43E8EF3F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Tyrkiet</w:t>
      </w:r>
    </w:p>
    <w:p w14:paraId="5A2F290A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Ukraine</w:t>
      </w:r>
    </w:p>
    <w:p w14:paraId="5E4646B6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USA</w:t>
      </w:r>
    </w:p>
    <w:p w14:paraId="4913AB67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Uruguay</w:t>
      </w:r>
    </w:p>
    <w:p w14:paraId="12A36EDB" w14:textId="77777777" w:rsidR="006A0B47" w:rsidRPr="006A0B47" w:rsidRDefault="006A0B47" w:rsidP="006A0B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Vietnam</w:t>
      </w:r>
    </w:p>
    <w:p w14:paraId="22E07245" w14:textId="77777777" w:rsidR="006A0B47" w:rsidRPr="006A0B47" w:rsidRDefault="006A0B47" w:rsidP="006A0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  <w:t>Low-zone</w:t>
      </w:r>
    </w:p>
    <w:p w14:paraId="178C8913" w14:textId="77777777" w:rsidR="006A0B47" w:rsidRPr="006A0B47" w:rsidRDefault="006A0B47" w:rsidP="006A0B47">
      <w:pPr>
        <w:shd w:val="clear" w:color="auto" w:fill="D6D6D6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 </w:t>
      </w:r>
    </w:p>
    <w:p w14:paraId="057366BD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Anguilla</w:t>
      </w:r>
    </w:p>
    <w:p w14:paraId="3739030E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Antigua &amp; Barbuda</w:t>
      </w:r>
    </w:p>
    <w:p w14:paraId="2136F1E0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Aruba</w:t>
      </w:r>
    </w:p>
    <w:p w14:paraId="53E9E448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Barbados</w:t>
      </w:r>
    </w:p>
    <w:p w14:paraId="4EE78A0D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Bermuda</w:t>
      </w:r>
    </w:p>
    <w:p w14:paraId="23A80425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Hviderusland</w:t>
      </w:r>
    </w:p>
    <w:p w14:paraId="7FB3B6BC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Brunei </w:t>
      </w: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Darussalam</w:t>
      </w:r>
      <w:proofErr w:type="spellEnd"/>
    </w:p>
    <w:p w14:paraId="2C764C73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Bosnien-Hercegovina</w:t>
      </w:r>
    </w:p>
    <w:p w14:paraId="515F9EE2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Caymanøerne</w:t>
      </w:r>
    </w:p>
    <w:p w14:paraId="5C5F2C66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Curacao og </w:t>
      </w: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Bonair</w:t>
      </w:r>
      <w:proofErr w:type="spellEnd"/>
    </w:p>
    <w:p w14:paraId="4A373F43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De Britiske Jomfruøer</w:t>
      </w:r>
    </w:p>
    <w:p w14:paraId="4482D0FF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Dominica</w:t>
      </w:r>
    </w:p>
    <w:p w14:paraId="69989070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Egypten</w:t>
      </w:r>
    </w:p>
    <w:p w14:paraId="1CEA15AC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El Salvador</w:t>
      </w:r>
    </w:p>
    <w:p w14:paraId="5B4E1A0F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Forenede Arabiske Emirater</w:t>
      </w:r>
    </w:p>
    <w:p w14:paraId="5E4AA297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Grenada</w:t>
      </w:r>
    </w:p>
    <w:p w14:paraId="704C5F55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Haiti</w:t>
      </w:r>
    </w:p>
    <w:p w14:paraId="3CF22FF9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Indien</w:t>
      </w:r>
    </w:p>
    <w:p w14:paraId="3227331B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Jamaica</w:t>
      </w:r>
    </w:p>
    <w:p w14:paraId="24E06FDF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Kap Verde</w:t>
      </w:r>
    </w:p>
    <w:p w14:paraId="5130886A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Kenya</w:t>
      </w:r>
    </w:p>
    <w:p w14:paraId="4DEE3282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Kuwait</w:t>
      </w:r>
    </w:p>
    <w:p w14:paraId="46148390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Laos</w:t>
      </w:r>
    </w:p>
    <w:p w14:paraId="1C07F917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Marokko</w:t>
      </w:r>
    </w:p>
    <w:p w14:paraId="78EBAFA8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Montserrat</w:t>
      </w:r>
    </w:p>
    <w:p w14:paraId="04BECB1A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Nordmakedonien</w:t>
      </w:r>
    </w:p>
    <w:p w14:paraId="26825CB8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Oman</w:t>
      </w:r>
    </w:p>
    <w:p w14:paraId="722BC220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Panama</w:t>
      </w:r>
    </w:p>
    <w:p w14:paraId="13C34A2D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Qatar</w:t>
      </w:r>
    </w:p>
    <w:p w14:paraId="46016043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Saudi Arabien</w:t>
      </w:r>
    </w:p>
    <w:p w14:paraId="3DD6C1DB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St. Kitts Og Nevis</w:t>
      </w:r>
    </w:p>
    <w:p w14:paraId="72D7CE64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St. Lucia</w:t>
      </w:r>
    </w:p>
    <w:p w14:paraId="5C15B861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St. Vincent &amp; Grenadinerne</w:t>
      </w:r>
    </w:p>
    <w:p w14:paraId="484F4A5D" w14:textId="77777777" w:rsidR="006A0B47" w:rsidRPr="006A0B47" w:rsidRDefault="006A0B47" w:rsidP="006A0B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Turks &amp; </w:t>
      </w: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Caicos</w:t>
      </w:r>
      <w:proofErr w:type="spellEnd"/>
    </w:p>
    <w:p w14:paraId="24E4A58F" w14:textId="77777777" w:rsidR="006A0B47" w:rsidRPr="006A0B47" w:rsidRDefault="006A0B47" w:rsidP="006A0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  <w:t>Medium-zone</w:t>
      </w:r>
    </w:p>
    <w:p w14:paraId="72B01545" w14:textId="77777777" w:rsidR="006A0B47" w:rsidRPr="006A0B47" w:rsidRDefault="006A0B47" w:rsidP="006A0B47">
      <w:pPr>
        <w:shd w:val="clear" w:color="auto" w:fill="D6D6D6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 </w:t>
      </w:r>
    </w:p>
    <w:p w14:paraId="682CEC5A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Algeriet</w:t>
      </w:r>
    </w:p>
    <w:p w14:paraId="1E74354E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Andorra</w:t>
      </w:r>
    </w:p>
    <w:p w14:paraId="6B2DA76F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Aserbajdsjan</w:t>
      </w:r>
    </w:p>
    <w:p w14:paraId="517D2CB5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Bahamas</w:t>
      </w:r>
    </w:p>
    <w:p w14:paraId="4A28FE6F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Bolivia</w:t>
      </w:r>
    </w:p>
    <w:p w14:paraId="21B5CAA2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Costa Rica</w:t>
      </w:r>
    </w:p>
    <w:p w14:paraId="562B6851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Fiji</w:t>
      </w:r>
    </w:p>
    <w:p w14:paraId="5A4DBF7E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Gambia</w:t>
      </w:r>
    </w:p>
    <w:p w14:paraId="73B83D55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Ghana</w:t>
      </w:r>
    </w:p>
    <w:p w14:paraId="7E15C9AE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Georgien</w:t>
      </w:r>
    </w:p>
    <w:p w14:paraId="24E71651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Iran</w:t>
      </w:r>
    </w:p>
    <w:p w14:paraId="504FEFE0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Jordan</w:t>
      </w:r>
    </w:p>
    <w:p w14:paraId="25B24509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libanon</w:t>
      </w:r>
      <w:proofErr w:type="spellEnd"/>
    </w:p>
    <w:p w14:paraId="430F29E2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Malawi</w:t>
      </w:r>
    </w:p>
    <w:p w14:paraId="37C6A51C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Mauritius</w:t>
      </w:r>
    </w:p>
    <w:p w14:paraId="5AB8ED20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Mongoliet</w:t>
      </w:r>
    </w:p>
    <w:p w14:paraId="036DC92F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Macao</w:t>
      </w:r>
    </w:p>
    <w:p w14:paraId="25CBBA69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Nederlandske Antiller</w:t>
      </w:r>
    </w:p>
    <w:p w14:paraId="13BB19AD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Niger</w:t>
      </w:r>
    </w:p>
    <w:p w14:paraId="0BD4B8EC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Nigeria</w:t>
      </w:r>
    </w:p>
    <w:p w14:paraId="7AC6FC9D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Papua Ny Guinea</w:t>
      </w:r>
    </w:p>
    <w:p w14:paraId="3ED60CCB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Rwanda</w:t>
      </w:r>
    </w:p>
    <w:p w14:paraId="34B5A808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Surinam</w:t>
      </w:r>
    </w:p>
    <w:p w14:paraId="37FBFE0B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Tanzania</w:t>
      </w:r>
    </w:p>
    <w:p w14:paraId="594DBC3E" w14:textId="77777777" w:rsidR="006A0B47" w:rsidRPr="006A0B47" w:rsidRDefault="006A0B47" w:rsidP="006A0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Uganda</w:t>
      </w:r>
    </w:p>
    <w:p w14:paraId="163B84F8" w14:textId="77777777" w:rsidR="006A0B47" w:rsidRPr="006A0B47" w:rsidRDefault="006A0B47" w:rsidP="006A0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b/>
          <w:bCs/>
          <w:color w:val="000F3C"/>
          <w:kern w:val="0"/>
          <w:sz w:val="24"/>
          <w:szCs w:val="24"/>
          <w:lang w:eastAsia="da-DK"/>
          <w14:ligatures w14:val="none"/>
        </w:rPr>
        <w:t>High-zone</w:t>
      </w:r>
    </w:p>
    <w:p w14:paraId="0468EDE5" w14:textId="77777777" w:rsidR="006A0B47" w:rsidRPr="006A0B47" w:rsidRDefault="006A0B47" w:rsidP="006A0B47">
      <w:pPr>
        <w:shd w:val="clear" w:color="auto" w:fill="D6D6D6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 </w:t>
      </w:r>
    </w:p>
    <w:p w14:paraId="487B2ED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Afghanistan</w:t>
      </w:r>
    </w:p>
    <w:p w14:paraId="38C03D2E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Amerikansk Samoa</w:t>
      </w:r>
    </w:p>
    <w:p w14:paraId="41F7D019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Angola</w:t>
      </w:r>
    </w:p>
    <w:p w14:paraId="5AF7265F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Ascension</w:t>
      </w:r>
      <w:proofErr w:type="spellEnd"/>
    </w:p>
    <w:p w14:paraId="5687FBCD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Bahrain</w:t>
      </w:r>
    </w:p>
    <w:p w14:paraId="39D3D9E4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Belize</w:t>
      </w:r>
    </w:p>
    <w:p w14:paraId="0F5AC15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Benin</w:t>
      </w:r>
    </w:p>
    <w:p w14:paraId="27B710D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Bhutan</w:t>
      </w:r>
    </w:p>
    <w:p w14:paraId="350D44AC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Botswana</w:t>
      </w:r>
    </w:p>
    <w:p w14:paraId="5910420A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Burkina Faso</w:t>
      </w:r>
    </w:p>
    <w:p w14:paraId="5FC2656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Burundi</w:t>
      </w:r>
    </w:p>
    <w:p w14:paraId="3FB81BB8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Cameroun</w:t>
      </w:r>
    </w:p>
    <w:p w14:paraId="150C47C0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Comorerne</w:t>
      </w:r>
    </w:p>
    <w:p w14:paraId="1329456D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Cook Islands</w:t>
      </w:r>
    </w:p>
    <w:p w14:paraId="315934AD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Cuba</w:t>
      </w:r>
    </w:p>
    <w:p w14:paraId="46468EAA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Demokratiske Republik Congo</w:t>
      </w:r>
    </w:p>
    <w:p w14:paraId="1BDBE3F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Den Central Afrikanske Republik</w:t>
      </w:r>
    </w:p>
    <w:p w14:paraId="5DC5CDF4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Diego Garcia</w:t>
      </w:r>
    </w:p>
    <w:p w14:paraId="087AE535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Djibouti</w:t>
      </w:r>
    </w:p>
    <w:p w14:paraId="6DB7D46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Elfenbenskysten</w:t>
      </w:r>
    </w:p>
    <w:p w14:paraId="405B7AEF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lastRenderedPageBreak/>
        <w:t>Eritrea</w:t>
      </w:r>
    </w:p>
    <w:p w14:paraId="1087F9A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Etiopien</w:t>
      </w:r>
    </w:p>
    <w:p w14:paraId="4B81DC9A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Falklandsøerne</w:t>
      </w:r>
    </w:p>
    <w:p w14:paraId="4FF8E4B9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Gabon</w:t>
      </w:r>
    </w:p>
    <w:p w14:paraId="1A6B72D0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Guam</w:t>
      </w:r>
      <w:proofErr w:type="spellEnd"/>
    </w:p>
    <w:p w14:paraId="272054B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Guantanamo</w:t>
      </w:r>
      <w:proofErr w:type="spellEnd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 Bay</w:t>
      </w:r>
    </w:p>
    <w:p w14:paraId="1E5F422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Guinea</w:t>
      </w:r>
    </w:p>
    <w:p w14:paraId="4778CEA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Guinea-Bissau</w:t>
      </w:r>
    </w:p>
    <w:p w14:paraId="009D586E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Guyana</w:t>
      </w:r>
    </w:p>
    <w:p w14:paraId="2F56336D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Irak</w:t>
      </w:r>
    </w:p>
    <w:p w14:paraId="18FFB0AC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Kiribati</w:t>
      </w:r>
    </w:p>
    <w:p w14:paraId="24296DD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Lesotho</w:t>
      </w:r>
    </w:p>
    <w:p w14:paraId="6466DD60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Liberia</w:t>
      </w:r>
    </w:p>
    <w:p w14:paraId="5947AA64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Libyen</w:t>
      </w:r>
    </w:p>
    <w:p w14:paraId="2D609FE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Madagaskar</w:t>
      </w:r>
    </w:p>
    <w:p w14:paraId="6EE28DF8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Maldiverne</w:t>
      </w:r>
    </w:p>
    <w:p w14:paraId="046D606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Mali</w:t>
      </w:r>
    </w:p>
    <w:p w14:paraId="7317115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Marshalløerne</w:t>
      </w:r>
    </w:p>
    <w:p w14:paraId="57007DCF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Mauretanien</w:t>
      </w:r>
    </w:p>
    <w:p w14:paraId="48E75454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Mikronesien</w:t>
      </w:r>
    </w:p>
    <w:p w14:paraId="6D9AE418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Moldova</w:t>
      </w:r>
    </w:p>
    <w:p w14:paraId="6A2D54C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Mozambique</w:t>
      </w:r>
    </w:p>
    <w:p w14:paraId="681AD51F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Namibia</w:t>
      </w:r>
    </w:p>
    <w:p w14:paraId="686EFD3F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Nauru</w:t>
      </w:r>
    </w:p>
    <w:p w14:paraId="04F644D0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Nepal</w:t>
      </w:r>
    </w:p>
    <w:p w14:paraId="76BA9AC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Niue</w:t>
      </w:r>
      <w:proofErr w:type="spellEnd"/>
    </w:p>
    <w:p w14:paraId="6FCFCAF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Nordkorea</w:t>
      </w:r>
    </w:p>
    <w:p w14:paraId="11AAFC8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Nordmarianerne</w:t>
      </w:r>
    </w:p>
    <w:p w14:paraId="67A70FA0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Norfolk Island</w:t>
      </w:r>
    </w:p>
    <w:p w14:paraId="0F0F50A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Ny Kaledonien</w:t>
      </w:r>
    </w:p>
    <w:p w14:paraId="599512B8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Palau</w:t>
      </w:r>
    </w:p>
    <w:p w14:paraId="46FBFBB4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Palæstina</w:t>
      </w:r>
    </w:p>
    <w:p w14:paraId="4BF40095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Republikken Congo</w:t>
      </w:r>
    </w:p>
    <w:p w14:paraId="6AC725F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Rwanda</w:t>
      </w:r>
    </w:p>
    <w:p w14:paraId="7507C29A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Saint Helena</w:t>
      </w:r>
    </w:p>
    <w:p w14:paraId="45C17A5E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Saint Pierre</w:t>
      </w:r>
    </w:p>
    <w:p w14:paraId="2A803BB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Salomonøerne</w:t>
      </w:r>
    </w:p>
    <w:p w14:paraId="147EE37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Sao Tome</w:t>
      </w:r>
    </w:p>
    <w:p w14:paraId="62E866B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Senegal</w:t>
      </w:r>
    </w:p>
    <w:p w14:paraId="08B8DC8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Seychellerne</w:t>
      </w:r>
    </w:p>
    <w:p w14:paraId="36F04E4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Sierra Leone</w:t>
      </w:r>
    </w:p>
    <w:p w14:paraId="3BF6E416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Somalia</w:t>
      </w:r>
    </w:p>
    <w:p w14:paraId="0998FCF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Sint Maarten</w:t>
      </w:r>
    </w:p>
    <w:p w14:paraId="4D2DEC9E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Swaziland</w:t>
      </w:r>
    </w:p>
    <w:p w14:paraId="75DB5584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Sydsudan</w:t>
      </w:r>
    </w:p>
    <w:p w14:paraId="7A6CAD46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Tchad</w:t>
      </w:r>
    </w:p>
    <w:p w14:paraId="36404E3E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Togo</w:t>
      </w:r>
    </w:p>
    <w:p w14:paraId="5C066515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Tokelau</w:t>
      </w:r>
      <w:proofErr w:type="spellEnd"/>
    </w:p>
    <w:p w14:paraId="7C60B82F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Tonga</w:t>
      </w:r>
    </w:p>
    <w:p w14:paraId="2586CFF2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Trinidad &amp; Tobago</w:t>
      </w:r>
    </w:p>
    <w:p w14:paraId="3FE44DE8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Tunesien</w:t>
      </w:r>
    </w:p>
    <w:p w14:paraId="348D92B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Turkmenistan</w:t>
      </w:r>
    </w:p>
    <w:p w14:paraId="3641B99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Tuvalu</w:t>
      </w:r>
    </w:p>
    <w:p w14:paraId="1278AFAB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Usbekistan</w:t>
      </w:r>
    </w:p>
    <w:p w14:paraId="3AF7EB3E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Vanuatu</w:t>
      </w:r>
    </w:p>
    <w:p w14:paraId="5408853C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Venezuela</w:t>
      </w:r>
    </w:p>
    <w:p w14:paraId="65EC3539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Vest Samoa</w:t>
      </w:r>
    </w:p>
    <w:p w14:paraId="31C2B129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 xml:space="preserve">Wallis og </w:t>
      </w:r>
      <w:proofErr w:type="spellStart"/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Futunaøerne</w:t>
      </w:r>
      <w:proofErr w:type="spellEnd"/>
    </w:p>
    <w:p w14:paraId="1513497D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Yemen</w:t>
      </w:r>
    </w:p>
    <w:p w14:paraId="1FF700DA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Zambia</w:t>
      </w:r>
    </w:p>
    <w:p w14:paraId="61E866C3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Zimbabwe</w:t>
      </w:r>
    </w:p>
    <w:p w14:paraId="2BBB3031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Ækvatorial Guinea</w:t>
      </w:r>
    </w:p>
    <w:p w14:paraId="47348A1D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  <w:r w:rsidRPr="006A0B47"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  <w:t>Øst Timor</w:t>
      </w:r>
    </w:p>
    <w:p w14:paraId="45A34ADC" w14:textId="77777777" w:rsidR="006A0B47" w:rsidRPr="006A0B47" w:rsidRDefault="006A0B47" w:rsidP="006A0B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F3C"/>
          <w:kern w:val="0"/>
          <w:sz w:val="24"/>
          <w:szCs w:val="24"/>
          <w:lang w:eastAsia="da-DK"/>
          <w14:ligatures w14:val="none"/>
        </w:rPr>
      </w:pPr>
    </w:p>
    <w:p w14:paraId="7AF9627D" w14:textId="77777777" w:rsidR="005F6FA0" w:rsidRDefault="005F6FA0"/>
    <w:sectPr w:rsidR="005F6FA0" w:rsidSect="006A0B4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53"/>
    <w:multiLevelType w:val="multilevel"/>
    <w:tmpl w:val="4636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7407F"/>
    <w:multiLevelType w:val="multilevel"/>
    <w:tmpl w:val="3110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853D1"/>
    <w:multiLevelType w:val="multilevel"/>
    <w:tmpl w:val="7128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96015"/>
    <w:multiLevelType w:val="multilevel"/>
    <w:tmpl w:val="C60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7530A"/>
    <w:multiLevelType w:val="multilevel"/>
    <w:tmpl w:val="CA3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054797">
    <w:abstractNumId w:val="1"/>
  </w:num>
  <w:num w:numId="2" w16cid:durableId="881599443">
    <w:abstractNumId w:val="0"/>
  </w:num>
  <w:num w:numId="3" w16cid:durableId="369914856">
    <w:abstractNumId w:val="3"/>
  </w:num>
  <w:num w:numId="4" w16cid:durableId="1251502141">
    <w:abstractNumId w:val="2"/>
  </w:num>
  <w:num w:numId="5" w16cid:durableId="655305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47"/>
    <w:rsid w:val="005F6FA0"/>
    <w:rsid w:val="006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F66B"/>
  <w15:chartTrackingRefBased/>
  <w15:docId w15:val="{710DC25D-FFE3-4293-97FD-1735BE31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A0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0B4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2219</Characters>
  <Application>Microsoft Office Word</Application>
  <DocSecurity>0</DocSecurity>
  <Lines>18</Lines>
  <Paragraphs>5</Paragraphs>
  <ScaleCrop>false</ScaleCrop>
  <Company>Aarhus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Bjorholm Viberg</dc:creator>
  <cp:keywords/>
  <dc:description/>
  <cp:lastModifiedBy>Karen Bjorholm Viberg</cp:lastModifiedBy>
  <cp:revision>1</cp:revision>
  <dcterms:created xsi:type="dcterms:W3CDTF">2023-05-08T09:58:00Z</dcterms:created>
  <dcterms:modified xsi:type="dcterms:W3CDTF">2023-05-08T10:00:00Z</dcterms:modified>
</cp:coreProperties>
</file>