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791B4" w14:textId="77777777" w:rsidR="004E03A6" w:rsidRPr="009F4F0B" w:rsidRDefault="004E03A6" w:rsidP="008F47F2">
      <w:pPr>
        <w:spacing w:line="14" w:lineRule="exact"/>
      </w:pPr>
    </w:p>
    <w:tbl>
      <w:tblPr>
        <w:tblStyle w:val="Tabel-Gitter"/>
        <w:tblW w:w="7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69"/>
      </w:tblGrid>
      <w:tr w:rsidR="0029281D" w:rsidRPr="00D85F9F" w14:paraId="32586363" w14:textId="77777777" w:rsidTr="00D85F9F">
        <w:trPr>
          <w:trHeight w:hRule="exact" w:val="5504"/>
        </w:trPr>
        <w:tc>
          <w:tcPr>
            <w:tcW w:w="7869" w:type="dxa"/>
            <w:shd w:val="clear" w:color="auto" w:fill="auto"/>
          </w:tcPr>
          <w:p w14:paraId="50ED628F" w14:textId="77777777" w:rsidR="00242F4A" w:rsidRDefault="00242F4A" w:rsidP="00551FF5">
            <w:pPr>
              <w:pStyle w:val="Dokumentinfo"/>
            </w:pPr>
            <w:bookmarkStart w:id="0" w:name="LAN_MeetingDate"/>
            <w:r>
              <w:t>Mødedato</w:t>
            </w:r>
            <w:bookmarkEnd w:id="0"/>
            <w:r>
              <w:t xml:space="preserve">: </w:t>
            </w:r>
            <w:r>
              <w:rPr>
                <w:b w:val="0"/>
              </w:rPr>
              <w:t>tirsdag den 18. juni 2024 kl. 13.30 – 16.00</w:t>
            </w:r>
          </w:p>
          <w:p w14:paraId="3DEADC52" w14:textId="77777777" w:rsidR="00242F4A" w:rsidRPr="00991510" w:rsidRDefault="00242F4A" w:rsidP="00551FF5">
            <w:pPr>
              <w:pStyle w:val="Dokumentinfo"/>
              <w:rPr>
                <w:b w:val="0"/>
              </w:rPr>
            </w:pPr>
            <w:bookmarkStart w:id="1" w:name="LAN_MeetingPlace"/>
            <w:r>
              <w:t>Mødested</w:t>
            </w:r>
            <w:bookmarkEnd w:id="1"/>
            <w:r>
              <w:t xml:space="preserve">: </w:t>
            </w:r>
            <w:r>
              <w:rPr>
                <w:b w:val="0"/>
              </w:rPr>
              <w:t>1431-021, A317</w:t>
            </w:r>
          </w:p>
          <w:p w14:paraId="7612FD7E" w14:textId="77777777" w:rsidR="00242F4A" w:rsidRDefault="00242F4A" w:rsidP="00551FF5">
            <w:pPr>
              <w:pStyle w:val="Dokumentinfo"/>
            </w:pPr>
            <w:bookmarkStart w:id="2" w:name="LAN_MeetingSubject"/>
            <w:r>
              <w:t>Mødeemne</w:t>
            </w:r>
            <w:bookmarkEnd w:id="2"/>
            <w:r>
              <w:t xml:space="preserve">: </w:t>
            </w:r>
            <w:r>
              <w:rPr>
                <w:b w:val="0"/>
              </w:rPr>
              <w:t xml:space="preserve">3. ordinære møde i Akademisk Råd Arts </w:t>
            </w:r>
          </w:p>
          <w:p w14:paraId="5193C475" w14:textId="77777777" w:rsidR="00242F4A" w:rsidRDefault="00242F4A" w:rsidP="00551FF5">
            <w:pPr>
              <w:pStyle w:val="Dokumentinfo"/>
            </w:pPr>
          </w:p>
          <w:p w14:paraId="2CE495BF" w14:textId="5D009736" w:rsidR="00242F4A" w:rsidRDefault="00242F4A" w:rsidP="00242F4A">
            <w:pPr>
              <w:pStyle w:val="Dokumentinfo"/>
              <w:rPr>
                <w:b w:val="0"/>
                <w:bCs/>
              </w:rPr>
            </w:pPr>
            <w:bookmarkStart w:id="3" w:name="LAN_Attendees"/>
            <w:bookmarkStart w:id="4" w:name="_Hlk169087459"/>
            <w:r>
              <w:t>Deltagere</w:t>
            </w:r>
            <w:bookmarkEnd w:id="3"/>
            <w:r>
              <w:t xml:space="preserve">: </w:t>
            </w:r>
            <w:r w:rsidR="008C32D8" w:rsidRPr="008C32D8">
              <w:rPr>
                <w:b w:val="0"/>
                <w:bCs/>
              </w:rPr>
              <w:t>Ane</w:t>
            </w:r>
            <w:r w:rsidR="008C32D8">
              <w:t xml:space="preserve"> </w:t>
            </w:r>
            <w:r w:rsidRPr="003F3C38">
              <w:rPr>
                <w:b w:val="0"/>
                <w:bCs/>
              </w:rPr>
              <w:t xml:space="preserve">Hejlskov </w:t>
            </w:r>
            <w:r w:rsidR="004314AA">
              <w:rPr>
                <w:b w:val="0"/>
                <w:bCs/>
              </w:rPr>
              <w:t>Larsen</w:t>
            </w:r>
            <w:r w:rsidRPr="003F3C38">
              <w:rPr>
                <w:b w:val="0"/>
                <w:bCs/>
              </w:rPr>
              <w:t>, Niels Wium Olesen, Morten Nissen, Maja Hojer Bruun</w:t>
            </w:r>
            <w:r>
              <w:rPr>
                <w:b w:val="0"/>
                <w:bCs/>
              </w:rPr>
              <w:t xml:space="preserve">, </w:t>
            </w:r>
            <w:r w:rsidRPr="003F3C38">
              <w:rPr>
                <w:b w:val="0"/>
                <w:bCs/>
              </w:rPr>
              <w:t>Ane Sønderskov Thomsen</w:t>
            </w:r>
            <w:r>
              <w:rPr>
                <w:b w:val="0"/>
                <w:bCs/>
              </w:rPr>
              <w:t xml:space="preserve">, </w:t>
            </w:r>
            <w:r w:rsidRPr="003F3C38">
              <w:rPr>
                <w:b w:val="0"/>
                <w:bCs/>
              </w:rPr>
              <w:t>Anne Møldrup Overballe</w:t>
            </w:r>
            <w:r>
              <w:rPr>
                <w:b w:val="0"/>
                <w:bCs/>
              </w:rPr>
              <w:t xml:space="preserve">, </w:t>
            </w:r>
            <w:r w:rsidRPr="003F3C38">
              <w:rPr>
                <w:b w:val="0"/>
                <w:bCs/>
              </w:rPr>
              <w:t>Rune Boelsmand Bak</w:t>
            </w:r>
            <w:r>
              <w:rPr>
                <w:b w:val="0"/>
                <w:bCs/>
              </w:rPr>
              <w:t xml:space="preserve">, </w:t>
            </w:r>
            <w:r w:rsidR="00D85F9F">
              <w:rPr>
                <w:b w:val="0"/>
                <w:bCs/>
              </w:rPr>
              <w:t>Nicolaj Sørensen</w:t>
            </w:r>
            <w:r>
              <w:rPr>
                <w:b w:val="0"/>
                <w:bCs/>
              </w:rPr>
              <w:t xml:space="preserve">, </w:t>
            </w:r>
            <w:r w:rsidRPr="003F3C38">
              <w:rPr>
                <w:b w:val="0"/>
                <w:bCs/>
              </w:rPr>
              <w:t>Maja Horst</w:t>
            </w:r>
            <w:r w:rsidR="00D85F9F">
              <w:rPr>
                <w:b w:val="0"/>
                <w:bCs/>
              </w:rPr>
              <w:t>, Michael Mose Biskjær</w:t>
            </w:r>
            <w:r w:rsidR="00A65A86">
              <w:rPr>
                <w:b w:val="0"/>
                <w:bCs/>
              </w:rPr>
              <w:t xml:space="preserve"> (suppleant)</w:t>
            </w:r>
            <w:r w:rsidR="00D85F9F">
              <w:rPr>
                <w:b w:val="0"/>
                <w:bCs/>
              </w:rPr>
              <w:t>, Bo Kristian Holm</w:t>
            </w:r>
            <w:r w:rsidR="00A65A86">
              <w:rPr>
                <w:b w:val="0"/>
                <w:bCs/>
              </w:rPr>
              <w:t xml:space="preserve"> (suppleant)</w:t>
            </w:r>
          </w:p>
          <w:p w14:paraId="585180AD" w14:textId="77777777" w:rsidR="00F6169A" w:rsidRDefault="00F6169A" w:rsidP="00242F4A">
            <w:pPr>
              <w:pStyle w:val="Dokumentinfo"/>
              <w:rPr>
                <w:b w:val="0"/>
                <w:bCs/>
              </w:rPr>
            </w:pPr>
          </w:p>
          <w:p w14:paraId="49C240D8" w14:textId="77777777" w:rsidR="00F6169A" w:rsidRPr="00D85F9F" w:rsidRDefault="00F6169A" w:rsidP="00242F4A">
            <w:pPr>
              <w:pStyle w:val="Dokumentinfo"/>
              <w:rPr>
                <w:b w:val="0"/>
                <w:bCs/>
              </w:rPr>
            </w:pPr>
            <w:r w:rsidRPr="00F6169A">
              <w:t>Gæst</w:t>
            </w:r>
            <w:r>
              <w:rPr>
                <w:b w:val="0"/>
                <w:bCs/>
              </w:rPr>
              <w:t>: Signe Sangill Termansen</w:t>
            </w:r>
          </w:p>
          <w:p w14:paraId="3C3E69B3" w14:textId="77777777" w:rsidR="00242F4A" w:rsidRDefault="00242F4A" w:rsidP="00242F4A">
            <w:pPr>
              <w:pStyle w:val="Dokumentinfo"/>
            </w:pPr>
          </w:p>
          <w:p w14:paraId="4169B997" w14:textId="77777777" w:rsidR="00242F4A" w:rsidRDefault="00242F4A" w:rsidP="00242F4A">
            <w:pPr>
              <w:pStyle w:val="Dokumentinfo"/>
              <w:rPr>
                <w:b w:val="0"/>
                <w:bCs/>
              </w:rPr>
            </w:pPr>
            <w:r>
              <w:t xml:space="preserve">Sekretariat = </w:t>
            </w:r>
            <w:r w:rsidRPr="003F3C38">
              <w:rPr>
                <w:b w:val="0"/>
                <w:bCs/>
              </w:rPr>
              <w:t>Ulla Gjørling</w:t>
            </w:r>
          </w:p>
          <w:p w14:paraId="1001AD3A" w14:textId="77777777" w:rsidR="00D85F9F" w:rsidRDefault="00D85F9F" w:rsidP="00242F4A">
            <w:pPr>
              <w:pStyle w:val="Dokumentinfo"/>
              <w:rPr>
                <w:b w:val="0"/>
                <w:bCs/>
              </w:rPr>
            </w:pPr>
          </w:p>
          <w:p w14:paraId="2B5F359B" w14:textId="77777777" w:rsidR="00D85F9F" w:rsidRDefault="00D85F9F" w:rsidP="00242F4A">
            <w:pPr>
              <w:pStyle w:val="Dokumentinfo"/>
            </w:pPr>
          </w:p>
          <w:p w14:paraId="7E98433C" w14:textId="77777777" w:rsidR="00242F4A" w:rsidRPr="00D85F9F" w:rsidRDefault="00D85F9F" w:rsidP="00242F4A">
            <w:r w:rsidRPr="00D85F9F">
              <w:rPr>
                <w:b/>
                <w:bCs/>
              </w:rPr>
              <w:t>Afbud</w:t>
            </w:r>
            <w:r>
              <w:t xml:space="preserve">: Peter Dalsgaard (orlov), </w:t>
            </w:r>
            <w:r w:rsidRPr="008B20E3">
              <w:rPr>
                <w:bCs/>
              </w:rPr>
              <w:t>Thomas Schwartz Wentzer</w:t>
            </w:r>
            <w:r>
              <w:rPr>
                <w:bCs/>
              </w:rPr>
              <w:t xml:space="preserve"> (orlov)</w:t>
            </w:r>
            <w:r w:rsidR="008B20E3">
              <w:rPr>
                <w:bCs/>
              </w:rPr>
              <w:t xml:space="preserve">, </w:t>
            </w:r>
            <w:r w:rsidR="008B20E3" w:rsidRPr="003F3C38">
              <w:rPr>
                <w:bCs/>
              </w:rPr>
              <w:t>Birgitte Poulsen,</w:t>
            </w:r>
            <w:r w:rsidR="00433C07" w:rsidRPr="003F3C38">
              <w:rPr>
                <w:bCs/>
              </w:rPr>
              <w:t xml:space="preserve"> Cameron David Warner,</w:t>
            </w:r>
            <w:r w:rsidR="008C32D8" w:rsidRPr="003F3C38">
              <w:rPr>
                <w:bCs/>
              </w:rPr>
              <w:t xml:space="preserve"> Steffen Krogh</w:t>
            </w:r>
            <w:r w:rsidR="008C32D8">
              <w:rPr>
                <w:bCs/>
              </w:rPr>
              <w:t xml:space="preserve">, </w:t>
            </w:r>
            <w:r w:rsidR="008C32D8" w:rsidRPr="003F3C38">
              <w:rPr>
                <w:bCs/>
              </w:rPr>
              <w:t>Ning de Coninck</w:t>
            </w:r>
            <w:r w:rsidR="008C32D8" w:rsidRPr="003F3C38">
              <w:rPr>
                <w:rFonts w:ascii="Times New Roman" w:hAnsi="Times New Roman"/>
                <w:bCs/>
              </w:rPr>
              <w:t>‐</w:t>
            </w:r>
            <w:r w:rsidR="008C32D8" w:rsidRPr="003F3C38">
              <w:rPr>
                <w:bCs/>
              </w:rPr>
              <w:t>Smith,</w:t>
            </w:r>
            <w:bookmarkEnd w:id="4"/>
            <w:r w:rsidR="00D53830" w:rsidRPr="003F3C38">
              <w:rPr>
                <w:bCs/>
              </w:rPr>
              <w:t xml:space="preserve"> Elisabeth Kjær Sørensen</w:t>
            </w:r>
            <w:r w:rsidR="00D53830">
              <w:rPr>
                <w:bCs/>
              </w:rPr>
              <w:t>,</w:t>
            </w:r>
            <w:r w:rsidR="00EE362D">
              <w:rPr>
                <w:bCs/>
              </w:rPr>
              <w:t xml:space="preserve"> Stine Trentemøller</w:t>
            </w:r>
            <w:r w:rsidR="005C394F">
              <w:rPr>
                <w:bCs/>
              </w:rPr>
              <w:t xml:space="preserve">, </w:t>
            </w:r>
            <w:r w:rsidR="005C394F" w:rsidRPr="003F3C38">
              <w:rPr>
                <w:bCs/>
              </w:rPr>
              <w:t>Lauritz Holm Petersen</w:t>
            </w:r>
            <w:r w:rsidR="005C394F">
              <w:rPr>
                <w:bCs/>
              </w:rPr>
              <w:t>,</w:t>
            </w:r>
          </w:p>
        </w:tc>
      </w:tr>
    </w:tbl>
    <w:p w14:paraId="03E999EC" w14:textId="77777777" w:rsidR="00926364" w:rsidRDefault="00EE362D" w:rsidP="00926364">
      <w:pPr>
        <w:rPr>
          <w:b/>
          <w:bCs/>
        </w:rPr>
      </w:pPr>
      <w:r>
        <w:rPr>
          <w:b/>
          <w:bCs/>
        </w:rPr>
        <w:t>Referat</w:t>
      </w:r>
    </w:p>
    <w:p w14:paraId="33C294C1" w14:textId="77777777" w:rsidR="004C04FA" w:rsidRDefault="004C04FA" w:rsidP="00926364">
      <w:pPr>
        <w:rPr>
          <w:b/>
          <w:bCs/>
        </w:rPr>
      </w:pPr>
    </w:p>
    <w:p w14:paraId="4AD1756C" w14:textId="77777777" w:rsidR="00926364" w:rsidRPr="00926364" w:rsidRDefault="00926364" w:rsidP="00926364"/>
    <w:p w14:paraId="60928ABF" w14:textId="77777777" w:rsidR="00242F4A" w:rsidRDefault="00242F4A" w:rsidP="007D5AED">
      <w:pPr>
        <w:pStyle w:val="Overskrift1"/>
      </w:pPr>
      <w:r>
        <w:t>Godkendelse af dagsorden</w:t>
      </w:r>
      <w:r w:rsidR="00A610FC">
        <w:t xml:space="preserve"> </w:t>
      </w:r>
    </w:p>
    <w:p w14:paraId="70E1AB68" w14:textId="77777777" w:rsidR="00EE362D" w:rsidRPr="00EE362D" w:rsidRDefault="00EE362D" w:rsidP="00EE362D">
      <w:r>
        <w:t xml:space="preserve">Thomas </w:t>
      </w:r>
      <w:r w:rsidR="00F37617">
        <w:t xml:space="preserve">Wentzer </w:t>
      </w:r>
      <w:r>
        <w:t>ha</w:t>
      </w:r>
      <w:r w:rsidR="00F37617">
        <w:t>vde</w:t>
      </w:r>
      <w:r>
        <w:t xml:space="preserve"> sendt en indvending om et bedømmelsesudvalg, hvilket rådet gerne vil</w:t>
      </w:r>
      <w:r w:rsidR="00F37617">
        <w:t>le</w:t>
      </w:r>
      <w:r>
        <w:t xml:space="preserve"> drøfte</w:t>
      </w:r>
      <w:r w:rsidR="00F37617">
        <w:t>. Punktet erstattede</w:t>
      </w:r>
      <w:r>
        <w:t xml:space="preserve"> det aflyste </w:t>
      </w:r>
      <w:r w:rsidRPr="008D1C6D">
        <w:rPr>
          <w:i/>
          <w:iCs/>
        </w:rPr>
        <w:t>Studerendes punkt</w:t>
      </w:r>
      <w:r>
        <w:t>.</w:t>
      </w:r>
    </w:p>
    <w:p w14:paraId="1C79B5CF" w14:textId="77777777" w:rsidR="00242F4A" w:rsidRDefault="00242F4A" w:rsidP="00242F4A"/>
    <w:p w14:paraId="044097F3" w14:textId="77777777" w:rsidR="00242F4A" w:rsidRDefault="00242F4A" w:rsidP="00242F4A">
      <w:pPr>
        <w:pStyle w:val="Overskrift1"/>
      </w:pPr>
      <w:r>
        <w:t xml:space="preserve">Orientering fra dekan og </w:t>
      </w:r>
      <w:proofErr w:type="spellStart"/>
      <w:r>
        <w:t>forperson</w:t>
      </w:r>
      <w:proofErr w:type="spellEnd"/>
      <w:r w:rsidR="00150594">
        <w:t xml:space="preserve"> </w:t>
      </w:r>
    </w:p>
    <w:p w14:paraId="3D11FF46" w14:textId="77777777" w:rsidR="00BE5B51" w:rsidRDefault="00BE5B51" w:rsidP="00BE5B51">
      <w:r>
        <w:t>Dekanen orienter</w:t>
      </w:r>
      <w:r w:rsidR="00F37617">
        <w:t>ede:</w:t>
      </w:r>
    </w:p>
    <w:p w14:paraId="767AEA88" w14:textId="57EFDFE3" w:rsidR="00EE362D" w:rsidRDefault="00EE362D" w:rsidP="00EE362D">
      <w:pPr>
        <w:pStyle w:val="Listeafsnit"/>
        <w:numPr>
          <w:ilvl w:val="0"/>
          <w:numId w:val="21"/>
        </w:numPr>
      </w:pPr>
      <w:r w:rsidRPr="00A6003A">
        <w:rPr>
          <w:i/>
          <w:iCs/>
        </w:rPr>
        <w:t>Arbejdstidsregistrering</w:t>
      </w:r>
      <w:r>
        <w:t xml:space="preserve">, EU-forordning vedrørende daglig registrering af arbejdstid. </w:t>
      </w:r>
      <w:r w:rsidR="008D1C6D">
        <w:t>Emnet b</w:t>
      </w:r>
      <w:r>
        <w:t xml:space="preserve">ehandles primært i arbejdsmiljø/samarbejdsorganisationen. </w:t>
      </w:r>
    </w:p>
    <w:p w14:paraId="648455E5" w14:textId="45EA8C57" w:rsidR="00A6003A" w:rsidRDefault="00FD6159" w:rsidP="00EE362D">
      <w:pPr>
        <w:pStyle w:val="Listeafsnit"/>
        <w:numPr>
          <w:ilvl w:val="0"/>
          <w:numId w:val="21"/>
        </w:numPr>
      </w:pPr>
      <w:r w:rsidRPr="007F1C0B">
        <w:rPr>
          <w:i/>
          <w:iCs/>
        </w:rPr>
        <w:t>ØR1</w:t>
      </w:r>
      <w:r>
        <w:t xml:space="preserve">, </w:t>
      </w:r>
      <w:r w:rsidR="00F37617">
        <w:t xml:space="preserve">Rådet fik </w:t>
      </w:r>
      <w:r>
        <w:t xml:space="preserve">redegørelsen på sidste møde. </w:t>
      </w:r>
      <w:r w:rsidR="008D1C6D">
        <w:t>Det er vi</w:t>
      </w:r>
      <w:r>
        <w:t>gtigt at tage med, at lige nu ser økonomien godt ud, men</w:t>
      </w:r>
      <w:r w:rsidR="008D1C6D">
        <w:t xml:space="preserve"> at</w:t>
      </w:r>
      <w:r>
        <w:t xml:space="preserve"> </w:t>
      </w:r>
      <w:r w:rsidR="00F37617">
        <w:t>fakultetet er økonomisk</w:t>
      </w:r>
      <w:r>
        <w:t xml:space="preserve"> på vej ned, og når kandidatreformen udmøntes, vil vi skulle </w:t>
      </w:r>
      <w:r w:rsidR="00F37617">
        <w:t>iværksætte y</w:t>
      </w:r>
      <w:r>
        <w:t xml:space="preserve">derligere </w:t>
      </w:r>
      <w:r w:rsidR="008D1C6D">
        <w:t>reduktioner</w:t>
      </w:r>
      <w:r w:rsidR="00F37617">
        <w:t>.</w:t>
      </w:r>
    </w:p>
    <w:p w14:paraId="43E02103" w14:textId="77777777" w:rsidR="00FD6159" w:rsidRDefault="007F1C0B" w:rsidP="00EE362D">
      <w:pPr>
        <w:pStyle w:val="Listeafsnit"/>
        <w:numPr>
          <w:ilvl w:val="0"/>
          <w:numId w:val="21"/>
        </w:numPr>
      </w:pPr>
      <w:r w:rsidRPr="007F1C0B">
        <w:rPr>
          <w:i/>
          <w:iCs/>
        </w:rPr>
        <w:t xml:space="preserve">Strategiarbejde på </w:t>
      </w:r>
      <w:proofErr w:type="spellStart"/>
      <w:r w:rsidRPr="007F1C0B">
        <w:rPr>
          <w:i/>
          <w:iCs/>
        </w:rPr>
        <w:t>AU-niveau</w:t>
      </w:r>
      <w:proofErr w:type="spellEnd"/>
      <w:r>
        <w:t xml:space="preserve">; der gennemføres ikke en omfattende </w:t>
      </w:r>
      <w:proofErr w:type="spellStart"/>
      <w:r>
        <w:t>bottom</w:t>
      </w:r>
      <w:proofErr w:type="spellEnd"/>
      <w:r>
        <w:t>-up-proces</w:t>
      </w:r>
      <w:r w:rsidR="00F37617">
        <w:t>, da organisationen er hårdt presset.</w:t>
      </w:r>
    </w:p>
    <w:p w14:paraId="085F3C5F" w14:textId="77777777" w:rsidR="007F1C0B" w:rsidRDefault="007F1C0B" w:rsidP="007F1C0B">
      <w:pPr>
        <w:pStyle w:val="Listeafsnit"/>
      </w:pPr>
    </w:p>
    <w:p w14:paraId="489BB88A" w14:textId="77777777" w:rsidR="00C42CF6" w:rsidRDefault="00D141E4" w:rsidP="00BE5B51">
      <w:proofErr w:type="spellStart"/>
      <w:r>
        <w:t>Forpersonen</w:t>
      </w:r>
      <w:proofErr w:type="spellEnd"/>
      <w:r>
        <w:t xml:space="preserve"> orientere</w:t>
      </w:r>
      <w:r w:rsidR="00F37617">
        <w:t>de:</w:t>
      </w:r>
    </w:p>
    <w:p w14:paraId="19037089" w14:textId="77777777" w:rsidR="00D141E4" w:rsidRDefault="007F1C0B" w:rsidP="007F1C0B">
      <w:pPr>
        <w:pStyle w:val="Listeafsnit"/>
        <w:numPr>
          <w:ilvl w:val="0"/>
          <w:numId w:val="21"/>
        </w:numPr>
      </w:pPr>
      <w:r w:rsidRPr="007F1C0B">
        <w:rPr>
          <w:i/>
          <w:iCs/>
        </w:rPr>
        <w:t>Fællesseminaret på Sandbjerg;</w:t>
      </w:r>
      <w:r>
        <w:t xml:space="preserve"> temaet bliver generative AI. </w:t>
      </w:r>
    </w:p>
    <w:p w14:paraId="3400E88D" w14:textId="6268BA93" w:rsidR="007F1C0B" w:rsidRDefault="007F1C0B" w:rsidP="007F1C0B">
      <w:pPr>
        <w:pStyle w:val="Listeafsnit"/>
        <w:numPr>
          <w:ilvl w:val="0"/>
          <w:numId w:val="21"/>
        </w:numPr>
      </w:pPr>
      <w:r>
        <w:rPr>
          <w:i/>
          <w:iCs/>
        </w:rPr>
        <w:t xml:space="preserve">De akademiske råds årsrapport til </w:t>
      </w:r>
      <w:r w:rsidR="00A94EC1">
        <w:rPr>
          <w:i/>
          <w:iCs/>
        </w:rPr>
        <w:t xml:space="preserve">bestyrelsen har været drøftet i </w:t>
      </w:r>
      <w:proofErr w:type="spellStart"/>
      <w:r w:rsidR="00A94EC1">
        <w:rPr>
          <w:i/>
          <w:iCs/>
        </w:rPr>
        <w:t>universitetsledelsen</w:t>
      </w:r>
      <w:proofErr w:type="spellEnd"/>
      <w:r>
        <w:rPr>
          <w:i/>
          <w:iCs/>
        </w:rPr>
        <w:t>;</w:t>
      </w:r>
      <w:r>
        <w:t xml:space="preserve"> </w:t>
      </w:r>
      <w:r w:rsidR="00F37617">
        <w:t xml:space="preserve">emnerne er </w:t>
      </w:r>
      <w:r>
        <w:t>GDPR,</w:t>
      </w:r>
      <w:r w:rsidR="00A94EC1">
        <w:t xml:space="preserve"> </w:t>
      </w:r>
      <w:r w:rsidR="003B54C1">
        <w:t>GAI, forskere i midlertidige ansættelser</w:t>
      </w:r>
      <w:r w:rsidR="009D0ECB">
        <w:t>, strategiprocesser</w:t>
      </w:r>
      <w:r w:rsidR="008D1C6D">
        <w:t xml:space="preserve"> og </w:t>
      </w:r>
      <w:proofErr w:type="spellStart"/>
      <w:r w:rsidR="009D0ECB">
        <w:t>distinguished</w:t>
      </w:r>
      <w:proofErr w:type="spellEnd"/>
      <w:r w:rsidR="009D0ECB">
        <w:t xml:space="preserve"> senior </w:t>
      </w:r>
      <w:proofErr w:type="spellStart"/>
      <w:r w:rsidR="009D0ECB">
        <w:t>investigators</w:t>
      </w:r>
      <w:proofErr w:type="spellEnd"/>
      <w:r w:rsidR="00F37617">
        <w:t>.</w:t>
      </w:r>
    </w:p>
    <w:p w14:paraId="21E62637" w14:textId="66CA7317" w:rsidR="009D0ECB" w:rsidRDefault="009D0ECB" w:rsidP="007F1C0B">
      <w:pPr>
        <w:pStyle w:val="Listeafsnit"/>
        <w:numPr>
          <w:ilvl w:val="0"/>
          <w:numId w:val="21"/>
        </w:numPr>
      </w:pPr>
      <w:r>
        <w:rPr>
          <w:i/>
          <w:iCs/>
        </w:rPr>
        <w:t>Forskerbevægelsen;</w:t>
      </w:r>
      <w:r>
        <w:t xml:space="preserve"> Morten</w:t>
      </w:r>
      <w:r w:rsidR="00F37617">
        <w:t xml:space="preserve"> Nissen</w:t>
      </w:r>
      <w:r>
        <w:t xml:space="preserve"> og Cameron </w:t>
      </w:r>
      <w:r w:rsidR="00F37617">
        <w:t xml:space="preserve">Warner </w:t>
      </w:r>
      <w:r>
        <w:t>deltog i grundlæggelse af organisationen</w:t>
      </w:r>
      <w:r w:rsidR="008D1C6D">
        <w:t>.</w:t>
      </w:r>
    </w:p>
    <w:p w14:paraId="1554E047" w14:textId="77777777" w:rsidR="009D0ECB" w:rsidRDefault="009D0ECB" w:rsidP="00F37617">
      <w:pPr>
        <w:pStyle w:val="Listeafsnit"/>
      </w:pPr>
    </w:p>
    <w:p w14:paraId="742CC487" w14:textId="77777777" w:rsidR="007F1C0B" w:rsidRDefault="007F1C0B" w:rsidP="007F1C0B"/>
    <w:p w14:paraId="747C6CD8" w14:textId="77777777" w:rsidR="00C42CF6" w:rsidRDefault="00C42CF6" w:rsidP="006B18F3">
      <w:pPr>
        <w:pStyle w:val="Overskrift1"/>
      </w:pPr>
      <w:r w:rsidRPr="006B18F3">
        <w:t xml:space="preserve">Arts </w:t>
      </w:r>
      <w:proofErr w:type="spellStart"/>
      <w:r w:rsidRPr="006B18F3">
        <w:t>Roundtables</w:t>
      </w:r>
      <w:proofErr w:type="spellEnd"/>
      <w:r w:rsidRPr="006B18F3">
        <w:t xml:space="preserve"> </w:t>
      </w:r>
      <w:r>
        <w:t xml:space="preserve"> </w:t>
      </w:r>
    </w:p>
    <w:p w14:paraId="646899C5" w14:textId="5692FAC5" w:rsidR="005C394F" w:rsidRDefault="004314AA" w:rsidP="00F37617">
      <w:r>
        <w:t xml:space="preserve">Der er nedsat en undergruppe bestående af Morten Nissen, Maja Hojer Bruun og Ane Hejlskov Larsen. </w:t>
      </w:r>
      <w:r w:rsidR="00F37617">
        <w:t>Morten Nissen orienterede fra undergruppens drøftelse. Man fastholder de tidligere fastlagte t</w:t>
      </w:r>
      <w:r w:rsidR="005C394F">
        <w:t>emaer: AI</w:t>
      </w:r>
      <w:r w:rsidR="00F37617">
        <w:t xml:space="preserve">, </w:t>
      </w:r>
      <w:r w:rsidR="005C394F">
        <w:t>Arts i ny medievirkelighed</w:t>
      </w:r>
      <w:r w:rsidR="00F37617">
        <w:t xml:space="preserve"> og </w:t>
      </w:r>
      <w:r w:rsidR="008D1C6D">
        <w:t>b</w:t>
      </w:r>
      <w:r w:rsidR="005C394F">
        <w:t>asismidler.</w:t>
      </w:r>
    </w:p>
    <w:p w14:paraId="2B86657E" w14:textId="4F2691CC" w:rsidR="004314AA" w:rsidRDefault="004314AA" w:rsidP="00F37617"/>
    <w:p w14:paraId="7D30E31A" w14:textId="7AE1F38C" w:rsidR="005C394F" w:rsidRDefault="004314AA" w:rsidP="00BE5B51">
      <w:r>
        <w:t xml:space="preserve">Næste møde vil have fokus på </w:t>
      </w:r>
      <w:r w:rsidR="005C394F">
        <w:t>AI med en humanistisk vinkel</w:t>
      </w:r>
      <w:r>
        <w:t xml:space="preserve"> og vil finde sted en eftermi</w:t>
      </w:r>
      <w:r w:rsidR="005C394F">
        <w:t>ddag i november.</w:t>
      </w:r>
      <w:r>
        <w:t xml:space="preserve"> </w:t>
      </w:r>
    </w:p>
    <w:p w14:paraId="5785486A" w14:textId="77777777" w:rsidR="005C394F" w:rsidRDefault="005C394F" w:rsidP="00BE5B51"/>
    <w:p w14:paraId="2F3800F9" w14:textId="4A98038D" w:rsidR="005C394F" w:rsidRDefault="005C394F" w:rsidP="00BE5B51">
      <w:r>
        <w:t xml:space="preserve">Parallelt med </w:t>
      </w:r>
      <w:proofErr w:type="spellStart"/>
      <w:r>
        <w:t>Roundtables</w:t>
      </w:r>
      <w:proofErr w:type="spellEnd"/>
      <w:r>
        <w:t xml:space="preserve"> vil man gerne afholde </w:t>
      </w:r>
      <w:r w:rsidR="008D1C6D">
        <w:t xml:space="preserve">forskellige </w:t>
      </w:r>
      <w:r>
        <w:t>ad-hoc-events</w:t>
      </w:r>
      <w:r w:rsidR="004314AA">
        <w:t>.</w:t>
      </w:r>
    </w:p>
    <w:p w14:paraId="340CA88B" w14:textId="19A13A81" w:rsidR="004314AA" w:rsidRDefault="004314AA" w:rsidP="00BE5B51"/>
    <w:p w14:paraId="235E1867" w14:textId="6168AF3B" w:rsidR="004314AA" w:rsidRDefault="004314AA" w:rsidP="00BE5B51">
      <w:r>
        <w:t>Maj Hojer Bruun opfordrede</w:t>
      </w:r>
      <w:r w:rsidR="008D1C6D">
        <w:t xml:space="preserve"> til, at</w:t>
      </w:r>
      <w:r>
        <w:t xml:space="preserve"> en af de to ph.d.-studerende i rådet</w:t>
      </w:r>
      <w:r w:rsidR="008D1C6D">
        <w:t xml:space="preserve"> indtræder</w:t>
      </w:r>
      <w:r>
        <w:t xml:space="preserve"> i undergruppen. Hun opfordrede desuden til, at videoerne fra den første </w:t>
      </w:r>
      <w:proofErr w:type="spellStart"/>
      <w:r>
        <w:t>roundtable</w:t>
      </w:r>
      <w:proofErr w:type="spellEnd"/>
      <w:r>
        <w:t>-drøftelse får mere synlig placering på rådets web</w:t>
      </w:r>
      <w:r w:rsidR="00962B65">
        <w:t xml:space="preserve"> [er tilpasset].</w:t>
      </w:r>
    </w:p>
    <w:p w14:paraId="128A0A9B" w14:textId="77777777" w:rsidR="001B4419" w:rsidRDefault="001B4419" w:rsidP="00BE5B51"/>
    <w:p w14:paraId="39E4E6CC" w14:textId="77777777" w:rsidR="005C394F" w:rsidRDefault="005C394F" w:rsidP="00BE5B51"/>
    <w:p w14:paraId="1D76E951" w14:textId="77777777" w:rsidR="00342821" w:rsidRDefault="00150594" w:rsidP="00242F4A">
      <w:pPr>
        <w:pStyle w:val="Overskrift1"/>
      </w:pPr>
      <w:r>
        <w:t xml:space="preserve"> </w:t>
      </w:r>
      <w:r w:rsidR="005C394F">
        <w:t xml:space="preserve">Drøftelse af nedsættelse af bedømmelsesudvalg </w:t>
      </w:r>
    </w:p>
    <w:p w14:paraId="0077B989" w14:textId="77777777" w:rsidR="008D1C6D" w:rsidRDefault="005C394F" w:rsidP="00BE5B51">
      <w:r>
        <w:t xml:space="preserve">De studerendes punkt </w:t>
      </w:r>
      <w:r w:rsidR="00D53830">
        <w:t>udg</w:t>
      </w:r>
      <w:r>
        <w:t>ik</w:t>
      </w:r>
      <w:r w:rsidR="00D53830">
        <w:t xml:space="preserve"> efter ønske fra de studerende.</w:t>
      </w:r>
      <w:r>
        <w:t xml:space="preserve"> I stedet valgte Akademisk Råd at drøfte nedsættelse af bedømmelsesudvalg.</w:t>
      </w:r>
      <w:r w:rsidR="001B4419">
        <w:t xml:space="preserve"> </w:t>
      </w:r>
    </w:p>
    <w:p w14:paraId="2DB96FFA" w14:textId="77777777" w:rsidR="008D1C6D" w:rsidRDefault="008D1C6D" w:rsidP="00BE5B51"/>
    <w:p w14:paraId="75E18DA8" w14:textId="77C35885" w:rsidR="001B4419" w:rsidRDefault="001B4419" w:rsidP="00BE5B51">
      <w:r>
        <w:t xml:space="preserve">Thomas Schwarz har gjort indsigelse mod </w:t>
      </w:r>
      <w:r w:rsidR="008D1C6D">
        <w:t>sammensætningen af et</w:t>
      </w:r>
      <w:r>
        <w:t xml:space="preserve"> foreslåe</w:t>
      </w:r>
      <w:r w:rsidR="008D1C6D">
        <w:t>t</w:t>
      </w:r>
      <w:r>
        <w:t xml:space="preserve"> bedømmelsesudvalg. </w:t>
      </w:r>
      <w:r w:rsidR="003C0B5E">
        <w:t xml:space="preserve">Han vurderede, at der manglede </w:t>
      </w:r>
      <w:r>
        <w:t xml:space="preserve">relevante faglige kompetencer, og </w:t>
      </w:r>
      <w:r w:rsidR="003C0B5E">
        <w:t>desuden</w:t>
      </w:r>
      <w:r>
        <w:t xml:space="preserve"> beherskede ingen af medlemmerne i bedømmelsesudvalget dansk. </w:t>
      </w:r>
    </w:p>
    <w:p w14:paraId="69045FF0" w14:textId="77777777" w:rsidR="001B4419" w:rsidRDefault="001B4419" w:rsidP="00BE5B51"/>
    <w:p w14:paraId="2EB15A89" w14:textId="53C72E79" w:rsidR="003C0B5E" w:rsidRDefault="003C0B5E" w:rsidP="00BE5B51">
      <w:r>
        <w:t xml:space="preserve">Maja Horst bad rådet formulere en indvending, som </w:t>
      </w:r>
      <w:r w:rsidR="008D1C6D">
        <w:t>sendes</w:t>
      </w:r>
      <w:r>
        <w:t xml:space="preserve"> til Arts HR via den medarbejder, som har fremsendt anmodning om godkendelse. </w:t>
      </w:r>
      <w:r w:rsidR="008D1C6D">
        <w:t>Rådet drøfter herefter instituttets svar og træffer beslutning om det videre forløb.</w:t>
      </w:r>
    </w:p>
    <w:p w14:paraId="3FD233A1" w14:textId="77777777" w:rsidR="00342821" w:rsidRDefault="00342821" w:rsidP="00342821"/>
    <w:p w14:paraId="7E138EE3" w14:textId="1B4ECCFF" w:rsidR="00342821" w:rsidRDefault="00342821" w:rsidP="00342821">
      <w:pPr>
        <w:pStyle w:val="Overskrift1"/>
      </w:pPr>
      <w:r>
        <w:t>Udpegning til AU’s praksisudvalg</w:t>
      </w:r>
      <w:r w:rsidR="00150594">
        <w:t xml:space="preserve"> </w:t>
      </w:r>
    </w:p>
    <w:p w14:paraId="4F5D8DC7" w14:textId="77777777" w:rsidR="00926364" w:rsidRDefault="00926364" w:rsidP="00926364">
      <w:r w:rsidRPr="00614605">
        <w:t>Sagsfremstilling</w:t>
      </w:r>
      <w:r w:rsidR="00966D25">
        <w:t>, anmodning om udpegning, bilag 1</w:t>
      </w:r>
    </w:p>
    <w:p w14:paraId="3D807819" w14:textId="77777777" w:rsidR="003C0B5E" w:rsidRDefault="003C0B5E" w:rsidP="00926364"/>
    <w:p w14:paraId="5314FA1C" w14:textId="391B21D6" w:rsidR="006B18F3" w:rsidRDefault="00F6169A" w:rsidP="00926364">
      <w:r>
        <w:t>Lars Lodberg delt</w:t>
      </w:r>
      <w:r w:rsidR="009A43E4">
        <w:t>og</w:t>
      </w:r>
      <w:r>
        <w:t xml:space="preserve"> under behandlingen af punktet</w:t>
      </w:r>
      <w:r w:rsidR="009A43E4">
        <w:t xml:space="preserve">. Anne Marie Pahuus var forhindret pga. møde i ph.d.-udvalget. </w:t>
      </w:r>
    </w:p>
    <w:p w14:paraId="66CBF6CF" w14:textId="77777777" w:rsidR="009A43E4" w:rsidRDefault="009A43E4" w:rsidP="00926364"/>
    <w:p w14:paraId="0F9152AE" w14:textId="3EA4F692" w:rsidR="003C0B5E" w:rsidRDefault="003C0B5E" w:rsidP="00926364">
      <w:r>
        <w:t>Til praksisudvalget udpegede Akademisk Råd følgende:</w:t>
      </w:r>
    </w:p>
    <w:p w14:paraId="39C85FF5" w14:textId="77777777" w:rsidR="0058077F" w:rsidRDefault="0058077F" w:rsidP="003C0B5E">
      <w:pPr>
        <w:pStyle w:val="Listeafsnit"/>
        <w:numPr>
          <w:ilvl w:val="0"/>
          <w:numId w:val="23"/>
        </w:numPr>
      </w:pPr>
      <w:r w:rsidRPr="0058077F">
        <w:t>Kirsten Fra</w:t>
      </w:r>
      <w:r>
        <w:t>ndsen (medlem, genudpegning)</w:t>
      </w:r>
    </w:p>
    <w:p w14:paraId="5715FE0A" w14:textId="77777777" w:rsidR="0058077F" w:rsidRDefault="0058077F" w:rsidP="003C0B5E">
      <w:pPr>
        <w:pStyle w:val="Listeafsnit"/>
        <w:numPr>
          <w:ilvl w:val="0"/>
          <w:numId w:val="23"/>
        </w:numPr>
      </w:pPr>
      <w:r w:rsidRPr="0058077F">
        <w:t>Jette Kofoed (medle</w:t>
      </w:r>
      <w:r>
        <w:t>m, genudpegning)</w:t>
      </w:r>
    </w:p>
    <w:p w14:paraId="01BF9CC7" w14:textId="59941E1F" w:rsidR="0058077F" w:rsidRPr="003C0B5E" w:rsidRDefault="0058077F" w:rsidP="003C0B5E">
      <w:pPr>
        <w:pStyle w:val="Listeafsnit"/>
        <w:numPr>
          <w:ilvl w:val="0"/>
          <w:numId w:val="23"/>
        </w:numPr>
        <w:rPr>
          <w:lang w:val="en-US"/>
        </w:rPr>
      </w:pPr>
      <w:r w:rsidRPr="003C0B5E">
        <w:rPr>
          <w:lang w:val="en-US"/>
        </w:rPr>
        <w:t>Martijn van Beck (</w:t>
      </w:r>
      <w:proofErr w:type="spellStart"/>
      <w:r w:rsidRPr="003C0B5E">
        <w:rPr>
          <w:lang w:val="en-US"/>
        </w:rPr>
        <w:t>suppleant</w:t>
      </w:r>
      <w:proofErr w:type="spellEnd"/>
      <w:r w:rsidRPr="003C0B5E">
        <w:rPr>
          <w:lang w:val="en-US"/>
        </w:rPr>
        <w:t xml:space="preserve">, </w:t>
      </w:r>
      <w:proofErr w:type="spellStart"/>
      <w:r w:rsidRPr="003C0B5E">
        <w:rPr>
          <w:lang w:val="en-US"/>
        </w:rPr>
        <w:t>genudpegning</w:t>
      </w:r>
      <w:proofErr w:type="spellEnd"/>
      <w:r w:rsidR="003C0B5E" w:rsidRPr="003C0B5E">
        <w:rPr>
          <w:lang w:val="en-US"/>
        </w:rPr>
        <w:t>)</w:t>
      </w:r>
    </w:p>
    <w:p w14:paraId="2EEE3B49" w14:textId="4A987C15" w:rsidR="009A43E4" w:rsidRPr="003C0B5E" w:rsidRDefault="0058077F" w:rsidP="003C0B5E">
      <w:pPr>
        <w:pStyle w:val="Listeafsnit"/>
        <w:numPr>
          <w:ilvl w:val="0"/>
          <w:numId w:val="23"/>
        </w:numPr>
        <w:rPr>
          <w:lang w:val="en-US"/>
        </w:rPr>
      </w:pPr>
      <w:r w:rsidRPr="003C0B5E">
        <w:rPr>
          <w:lang w:val="en-US"/>
        </w:rPr>
        <w:t xml:space="preserve">Casper Andersen, </w:t>
      </w:r>
      <w:proofErr w:type="spellStart"/>
      <w:r w:rsidRPr="003C0B5E">
        <w:rPr>
          <w:lang w:val="en-US"/>
        </w:rPr>
        <w:t>idehistorie</w:t>
      </w:r>
      <w:proofErr w:type="spellEnd"/>
      <w:r w:rsidRPr="003C0B5E">
        <w:rPr>
          <w:lang w:val="en-US"/>
        </w:rPr>
        <w:t xml:space="preserve"> (</w:t>
      </w:r>
      <w:proofErr w:type="spellStart"/>
      <w:r w:rsidRPr="003C0B5E">
        <w:rPr>
          <w:lang w:val="en-US"/>
        </w:rPr>
        <w:t>suppleant</w:t>
      </w:r>
      <w:proofErr w:type="spellEnd"/>
      <w:r w:rsidR="003C0B5E" w:rsidRPr="003C0B5E">
        <w:rPr>
          <w:lang w:val="en-US"/>
        </w:rPr>
        <w:t xml:space="preserve">, </w:t>
      </w:r>
      <w:proofErr w:type="spellStart"/>
      <w:r w:rsidR="003C0B5E" w:rsidRPr="003C0B5E">
        <w:rPr>
          <w:lang w:val="en-US"/>
        </w:rPr>
        <w:t>nyudpeg</w:t>
      </w:r>
      <w:r w:rsidR="008D1C6D">
        <w:rPr>
          <w:lang w:val="en-US"/>
        </w:rPr>
        <w:t>ning</w:t>
      </w:r>
      <w:proofErr w:type="spellEnd"/>
      <w:r w:rsidRPr="003C0B5E">
        <w:rPr>
          <w:lang w:val="en-US"/>
        </w:rPr>
        <w:t>)</w:t>
      </w:r>
    </w:p>
    <w:p w14:paraId="046533D2" w14:textId="77777777" w:rsidR="009A43E4" w:rsidRPr="0058077F" w:rsidRDefault="009A43E4" w:rsidP="00926364">
      <w:pPr>
        <w:rPr>
          <w:lang w:val="en-US"/>
        </w:rPr>
      </w:pPr>
    </w:p>
    <w:p w14:paraId="3981B0AB" w14:textId="56DD1DAD" w:rsidR="006B18F3" w:rsidRDefault="006B18F3" w:rsidP="006B18F3">
      <w:pPr>
        <w:pStyle w:val="Overskrift1"/>
      </w:pPr>
      <w:r>
        <w:t xml:space="preserve">Udpegning af rådgivere for ansvarlig forskningspraksis  </w:t>
      </w:r>
    </w:p>
    <w:p w14:paraId="3F635E7F" w14:textId="77777777" w:rsidR="00966D25" w:rsidRDefault="00966D25" w:rsidP="00966D25">
      <w:r w:rsidRPr="00614605">
        <w:t>Sagsfremstilling</w:t>
      </w:r>
      <w:r>
        <w:t xml:space="preserve">, anmodning, </w:t>
      </w:r>
      <w:r w:rsidR="00BE5B51">
        <w:t>bilag 1</w:t>
      </w:r>
    </w:p>
    <w:p w14:paraId="4E38A986" w14:textId="77777777" w:rsidR="008D1C6D" w:rsidRDefault="008D1C6D" w:rsidP="00966D25"/>
    <w:p w14:paraId="622D07D3" w14:textId="6ECC5637" w:rsidR="00F6169A" w:rsidRDefault="00F6169A" w:rsidP="00F6169A">
      <w:r>
        <w:t>Lars Lodberg delt</w:t>
      </w:r>
      <w:r w:rsidR="003C0B5E">
        <w:t>og</w:t>
      </w:r>
      <w:r>
        <w:t xml:space="preserve"> under behandlingen af punktet</w:t>
      </w:r>
      <w:r w:rsidR="0058077F">
        <w:t xml:space="preserve">. Anne Marie Pahuus var forhindret i at deltage under punktet. </w:t>
      </w:r>
    </w:p>
    <w:p w14:paraId="749213BF" w14:textId="77777777" w:rsidR="00F6169A" w:rsidRDefault="00F6169A" w:rsidP="00966D25"/>
    <w:p w14:paraId="230C8E62" w14:textId="42AD1DAD" w:rsidR="00150594" w:rsidRDefault="0058077F" w:rsidP="00150594">
      <w:r>
        <w:t>Hans Fink er villig til at lade sig genudpege</w:t>
      </w:r>
      <w:r w:rsidR="003C0B5E">
        <w:t xml:space="preserve"> som rådgiver</w:t>
      </w:r>
      <w:r w:rsidR="005A5B94">
        <w:t>, h</w:t>
      </w:r>
      <w:r w:rsidR="003C0B5E">
        <w:t>vilket rådet bifaldt.</w:t>
      </w:r>
    </w:p>
    <w:p w14:paraId="035C7031" w14:textId="77777777" w:rsidR="003C0B5E" w:rsidRDefault="003C0B5E" w:rsidP="00150594"/>
    <w:p w14:paraId="5DA16053" w14:textId="3E536B22" w:rsidR="003C0B5E" w:rsidRDefault="003C0B5E" w:rsidP="00150594">
      <w:r>
        <w:t>MHB bemærkede behovet for en form for overdragelse</w:t>
      </w:r>
      <w:r w:rsidR="005A5B94">
        <w:t xml:space="preserve"> mellem medlemmer</w:t>
      </w:r>
      <w:r w:rsidR="008D1C6D">
        <w:t xml:space="preserve"> af praksisudvalg</w:t>
      </w:r>
      <w:r w:rsidR="005A5B94">
        <w:t xml:space="preserve"> og fra medlem</w:t>
      </w:r>
      <w:r w:rsidR="008D1C6D">
        <w:t xml:space="preserve"> af praksisudvalg</w:t>
      </w:r>
      <w:r w:rsidR="005A5B94">
        <w:t xml:space="preserve"> til rådgiver</w:t>
      </w:r>
      <w:r>
        <w:t xml:space="preserve"> og sagde, at der</w:t>
      </w:r>
      <w:r w:rsidR="005A5B94">
        <w:t xml:space="preserve"> desuden</w:t>
      </w:r>
      <w:r>
        <w:t xml:space="preserve"> burde være en time-kompensation for at påtage sig rollen</w:t>
      </w:r>
      <w:r w:rsidR="00BE3866">
        <w:t xml:space="preserve">, da de er vigtigt at skabe gode rammer for rådgivning af kollegaer. Hun foreslog, at medlemmer af praksisudvalget </w:t>
      </w:r>
      <w:r w:rsidR="005A5B94">
        <w:t>opfordres til at blive</w:t>
      </w:r>
      <w:r w:rsidR="00BE3866">
        <w:t xml:space="preserve"> rådgivere, når de trækker sig fra udvalget. </w:t>
      </w:r>
    </w:p>
    <w:p w14:paraId="5F7A89B9" w14:textId="77777777" w:rsidR="00BE3866" w:rsidRDefault="00BE3866" w:rsidP="00150594"/>
    <w:p w14:paraId="255D05FF" w14:textId="2ED58532" w:rsidR="00BE3866" w:rsidRDefault="00BE3866" w:rsidP="00150594">
      <w:r>
        <w:t xml:space="preserve">Ane Hejlskov Larsen foreslog at </w:t>
      </w:r>
      <w:r w:rsidR="008D1C6D">
        <w:t>forsøge at rekruttere dem</w:t>
      </w:r>
      <w:r>
        <w:t xml:space="preserve">, som sidder i forskningsråd nu. </w:t>
      </w:r>
    </w:p>
    <w:p w14:paraId="38AE845F" w14:textId="77777777" w:rsidR="00BE3866" w:rsidRDefault="00BE3866" w:rsidP="00150594"/>
    <w:p w14:paraId="4A78D55B" w14:textId="58916927" w:rsidR="00BE3866" w:rsidRDefault="00BE3866" w:rsidP="00150594">
      <w:r>
        <w:t xml:space="preserve">Rådet konkluderede, at de ville anbefale nuværende medlemmer at medvirke til at skaffe egne arvtagere. </w:t>
      </w:r>
    </w:p>
    <w:p w14:paraId="2D876B58" w14:textId="5171989A" w:rsidR="00D141E4" w:rsidRDefault="00D141E4" w:rsidP="00150594"/>
    <w:p w14:paraId="3F2DD421" w14:textId="77777777" w:rsidR="00150594" w:rsidRDefault="00150594" w:rsidP="00150594">
      <w:pPr>
        <w:pStyle w:val="Overskrift1"/>
      </w:pPr>
      <w:r>
        <w:t>Diskussion af teltlejre og universiteternes respons</w:t>
      </w:r>
      <w:r w:rsidRPr="00AF57EF">
        <w:rPr>
          <w:b w:val="0"/>
          <w:bCs w:val="0"/>
        </w:rPr>
        <w:t xml:space="preserve"> </w:t>
      </w:r>
    </w:p>
    <w:p w14:paraId="5C2FC290" w14:textId="5063912D" w:rsidR="00B57C0B" w:rsidRDefault="009B0FB3" w:rsidP="00B57C0B">
      <w:r>
        <w:t xml:space="preserve">Oplæg ved </w:t>
      </w:r>
      <w:r w:rsidR="00D141E4">
        <w:t>Morten Nissen</w:t>
      </w:r>
      <w:r w:rsidR="008D1C6D">
        <w:t>.</w:t>
      </w:r>
    </w:p>
    <w:p w14:paraId="2F480094" w14:textId="77777777" w:rsidR="001B4419" w:rsidRDefault="001B4419" w:rsidP="00B57C0B"/>
    <w:p w14:paraId="0508BE9D" w14:textId="2571A68B" w:rsidR="00BE3866" w:rsidRDefault="00BE3866" w:rsidP="00BE3866">
      <w:r>
        <w:t xml:space="preserve">Rådets medlemmer var overordnet enige om, at institutionen ikke bør fordømme eller boykotte bestemte lande, da det ikke er et universitets opgave at drive udenrigspolitik. </w:t>
      </w:r>
    </w:p>
    <w:p w14:paraId="61170AB0" w14:textId="3F4E4AD3" w:rsidR="00BE3866" w:rsidRDefault="00BE3866" w:rsidP="00BE3866">
      <w:r>
        <w:t>Desuden bør rådet heller ikke fremføre en holdning, da det er vanskeligt at vide, hvor flertallet af medarbejder</w:t>
      </w:r>
      <w:r w:rsidR="00053C67">
        <w:t>ne, som rådsmedlemmerne repræsenterer,</w:t>
      </w:r>
      <w:r>
        <w:t xml:space="preserve"> befinder sig</w:t>
      </w:r>
      <w:r w:rsidR="00053C67">
        <w:t xml:space="preserve"> holdningsmæssigt.</w:t>
      </w:r>
    </w:p>
    <w:p w14:paraId="7E33D4A4" w14:textId="77777777" w:rsidR="00BE3866" w:rsidRDefault="00BE3866" w:rsidP="00BE3866"/>
    <w:p w14:paraId="5DDD9E1B" w14:textId="2998957F" w:rsidR="00B82431" w:rsidRDefault="00053C67" w:rsidP="00B57C0B">
      <w:r>
        <w:t xml:space="preserve">MN vurderede, at kulturelt og akademisk samarbejde </w:t>
      </w:r>
      <w:r w:rsidR="0042422E">
        <w:t>er fredsskabende, hvorfor universitetssamarbejder ikke burde boykottes, men at et universitet kunne være tilbageholdende over for investeringer i militær produktion. Sidstnævnte så han imidlertid ikke som en opgave for Akademisk Råd og opfordrede til ikke at lade sig rive med af den almindelige udenrigspolitiske holdning.</w:t>
      </w:r>
    </w:p>
    <w:p w14:paraId="270A0FE3" w14:textId="77777777" w:rsidR="0042422E" w:rsidRDefault="0042422E" w:rsidP="00B57C0B"/>
    <w:p w14:paraId="3E52CC6B" w14:textId="77777777" w:rsidR="0042422E" w:rsidRDefault="0042422E" w:rsidP="00B57C0B">
      <w:r>
        <w:t>MHB bemærkede, at man ifølge dansk lovgivning har ret til at udtale sig via ytringsfriheden.</w:t>
      </w:r>
    </w:p>
    <w:p w14:paraId="7F2FBC0C" w14:textId="77777777" w:rsidR="0042422E" w:rsidRDefault="0042422E" w:rsidP="00B57C0B"/>
    <w:p w14:paraId="7E048D78" w14:textId="27549C40" w:rsidR="0042422E" w:rsidRDefault="0042422E" w:rsidP="00B57C0B">
      <w:r>
        <w:t xml:space="preserve">MH nævnte, at </w:t>
      </w:r>
      <w:proofErr w:type="spellStart"/>
      <w:r>
        <w:t>universitetsledelsen</w:t>
      </w:r>
      <w:proofErr w:type="spellEnd"/>
      <w:r>
        <w:t xml:space="preserve"> har drøftet spørgsmålet ad flere omgange og har stor sympati for dem, som er berørt af verdens konflikter. UL har stor forståelse for ønsket om at agere, men som statslig institution må AU følge landets udenrigspolitik. Desuden kan AU ikke diskriminere mellem danske virksomheder, som driver lovlig virksomhed, men</w:t>
      </w:r>
      <w:r w:rsidR="008D1C6D">
        <w:t xml:space="preserve"> </w:t>
      </w:r>
      <w:r>
        <w:t xml:space="preserve">forskerne </w:t>
      </w:r>
      <w:r w:rsidR="008D1C6D">
        <w:t xml:space="preserve">bestemmer </w:t>
      </w:r>
      <w:r>
        <w:t xml:space="preserve">selv, hvordan de bedst bruger deres forskningsviden og forskningsressourcer. </w:t>
      </w:r>
      <w:r w:rsidR="008D1C6D">
        <w:t>Paradoksalt er der s</w:t>
      </w:r>
      <w:r>
        <w:t xml:space="preserve">amtidig ting, som forskere </w:t>
      </w:r>
      <w:r>
        <w:lastRenderedPageBreak/>
        <w:t xml:space="preserve">ikke længere må gøre, fordi det kan skade Danmark; her tænkte hun specifikt på URIS-retningslinjerne. </w:t>
      </w:r>
    </w:p>
    <w:p w14:paraId="3348A350" w14:textId="179659ED" w:rsidR="0042422E" w:rsidRDefault="0042422E" w:rsidP="00B57C0B">
      <w:r>
        <w:t xml:space="preserve"> </w:t>
      </w:r>
    </w:p>
    <w:p w14:paraId="17B68664" w14:textId="0034610B" w:rsidR="00AE42E7" w:rsidRDefault="00AE42E7" w:rsidP="00B57C0B">
      <w:r>
        <w:t xml:space="preserve">Rådet drøftede desuden hate speech, forskningsmidler til forsvaret og handlingsrum ved forstyrrelse af undervisningssituationer. </w:t>
      </w:r>
    </w:p>
    <w:p w14:paraId="0A63D926" w14:textId="77777777" w:rsidR="001F001A" w:rsidRDefault="001F001A" w:rsidP="00B57C0B"/>
    <w:p w14:paraId="74BB8603" w14:textId="77777777" w:rsidR="009B0FB3" w:rsidRPr="00B57C0B" w:rsidRDefault="009B0FB3" w:rsidP="00B57C0B"/>
    <w:p w14:paraId="59110C16" w14:textId="77777777" w:rsidR="00B57C0B" w:rsidRDefault="00B57C0B" w:rsidP="00B57C0B">
      <w:pPr>
        <w:pStyle w:val="Overskrift1"/>
      </w:pPr>
      <w:r>
        <w:t xml:space="preserve">Sprogpolitik </w:t>
      </w:r>
    </w:p>
    <w:p w14:paraId="7E099084" w14:textId="77777777" w:rsidR="004D47E5" w:rsidRDefault="004C62C3" w:rsidP="004C62C3">
      <w:r w:rsidRPr="005E6A1B">
        <w:t>Sagsfremstilling</w:t>
      </w:r>
      <w:r>
        <w:t>, bilag (sprogpolitik</w:t>
      </w:r>
      <w:r w:rsidR="005E6A1B">
        <w:t>), bilag (sagsfremstilling</w:t>
      </w:r>
      <w:r w:rsidR="00D141E4">
        <w:t xml:space="preserve"> fra fakultetsledelsesmøde</w:t>
      </w:r>
      <w:r w:rsidR="005E6A1B">
        <w:t>)</w:t>
      </w:r>
      <w:r w:rsidR="009B3B2B">
        <w:t xml:space="preserve"> </w:t>
      </w:r>
    </w:p>
    <w:p w14:paraId="4FFA00B4" w14:textId="77777777" w:rsidR="004D47E5" w:rsidRDefault="004D47E5" w:rsidP="004C62C3"/>
    <w:p w14:paraId="44F9D0D5" w14:textId="724399C5" w:rsidR="009A795D" w:rsidRDefault="00AE42E7" w:rsidP="00AE42E7">
      <w:r>
        <w:t xml:space="preserve">MH forklarede, at flere – herunder også rådsmedlemmer </w:t>
      </w:r>
      <w:r w:rsidR="008D1C6D">
        <w:t xml:space="preserve">i tidligere rådsperiode </w:t>
      </w:r>
      <w:r>
        <w:t>– har opfordret til en drøftelse af arbejdssprog og sprogpolitik på Arts. Jf. sagsfremstillingen har sprogpolitikken været drøftet i fakultetsledelsen, som har udtryk t</w:t>
      </w:r>
      <w:r w:rsidR="009A795D">
        <w:t>ilfreds</w:t>
      </w:r>
      <w:r>
        <w:t>hed</w:t>
      </w:r>
      <w:r w:rsidR="009A795D">
        <w:t xml:space="preserve"> med den</w:t>
      </w:r>
      <w:r w:rsidR="00D87175">
        <w:t>,</w:t>
      </w:r>
      <w:r w:rsidR="009A795D">
        <w:t xml:space="preserve"> men at man måske kunne tage lidt mere fat ift. håndhævelsen. </w:t>
      </w:r>
      <w:r>
        <w:t xml:space="preserve">MN spurgte, hvad der manglede at blive håndhævet, og MH forklarede, at det var reglen om, at fastansatte skal lære dansk. </w:t>
      </w:r>
    </w:p>
    <w:p w14:paraId="329A8327" w14:textId="77777777" w:rsidR="00AE42E7" w:rsidRDefault="00AE42E7" w:rsidP="00AE42E7"/>
    <w:p w14:paraId="3ECD543F" w14:textId="6A825E61" w:rsidR="009A795D" w:rsidRDefault="00D87175" w:rsidP="004C62C3">
      <w:r>
        <w:t xml:space="preserve">Rådet tiltrådte, at sprogpolitikken var dækkende. </w:t>
      </w:r>
      <w:r w:rsidR="00AE42E7">
        <w:t xml:space="preserve">Rådet drøftede desuden behovet for i fagmiljøerne at være generøse og </w:t>
      </w:r>
      <w:r w:rsidR="00485CBA">
        <w:t>imødekommende</w:t>
      </w:r>
      <w:r w:rsidR="00AE42E7">
        <w:t xml:space="preserve"> i mødet med internationale kollegaer. </w:t>
      </w:r>
    </w:p>
    <w:p w14:paraId="77FFF2BB" w14:textId="77777777" w:rsidR="009A795D" w:rsidRDefault="009A795D" w:rsidP="004C62C3"/>
    <w:p w14:paraId="310FF54F" w14:textId="77777777" w:rsidR="004D47E5" w:rsidRDefault="00A83916" w:rsidP="004D47E5">
      <w:pPr>
        <w:pStyle w:val="Overskrift1"/>
      </w:pPr>
      <w:r w:rsidRPr="00A83916">
        <w:t>Kandidatreformen, status</w:t>
      </w:r>
      <w:r w:rsidR="00B6444B">
        <w:t xml:space="preserve"> </w:t>
      </w:r>
    </w:p>
    <w:p w14:paraId="4C429776" w14:textId="77777777" w:rsidR="00D40931" w:rsidRDefault="00D40931" w:rsidP="00D40931"/>
    <w:p w14:paraId="3382E247" w14:textId="0A37FEA4" w:rsidR="00D40931" w:rsidRDefault="00D40931" w:rsidP="00D40931">
      <w:r>
        <w:t>Onsdag den 19. juni kl. 12.00 offentliggøres den første rapport fra Kandidatudvalget</w:t>
      </w:r>
      <w:r w:rsidR="0054237F">
        <w:t>, som efterfølgende</w:t>
      </w:r>
      <w:r>
        <w:t xml:space="preserve"> fremlægges på SDU</w:t>
      </w:r>
      <w:r w:rsidR="00D36AF9">
        <w:t xml:space="preserve"> ved stormøde</w:t>
      </w:r>
      <w:r w:rsidR="0054237F">
        <w:t xml:space="preserve"> den 21. juni.</w:t>
      </w:r>
    </w:p>
    <w:p w14:paraId="5C613D9F" w14:textId="77777777" w:rsidR="0054237F" w:rsidRDefault="0054237F" w:rsidP="00D40931"/>
    <w:p w14:paraId="02CDD06E" w14:textId="266B9DD6" w:rsidR="0054237F" w:rsidRDefault="0054237F" w:rsidP="00D40931">
      <w:r>
        <w:t xml:space="preserve">Dekanen udsender i den efterfølgende uge en proceskommunikation. Udmelding om fordeling af </w:t>
      </w:r>
      <w:proofErr w:type="spellStart"/>
      <w:r>
        <w:t>straksdimensioneringen</w:t>
      </w:r>
      <w:proofErr w:type="spellEnd"/>
      <w:r>
        <w:t xml:space="preserve"> mellem AU’s fakulteter forventes efter sommerferien. </w:t>
      </w:r>
    </w:p>
    <w:p w14:paraId="64974557" w14:textId="77777777" w:rsidR="00F409E6" w:rsidRDefault="00F409E6" w:rsidP="00D40931"/>
    <w:p w14:paraId="19CF2EE4" w14:textId="77777777" w:rsidR="00485CBA" w:rsidRDefault="00485CBA" w:rsidP="00D40931">
      <w:r>
        <w:t>Rådet spurgte om</w:t>
      </w:r>
    </w:p>
    <w:p w14:paraId="2A6B4B51" w14:textId="06296460" w:rsidR="00485CBA" w:rsidRDefault="00485CBA" w:rsidP="00485CBA">
      <w:pPr>
        <w:pStyle w:val="Listeafsnit"/>
        <w:numPr>
          <w:ilvl w:val="0"/>
          <w:numId w:val="24"/>
        </w:numPr>
      </w:pPr>
      <w:r>
        <w:t>friholdelse af gymnasierettede uddannelser, hvilket MH svarede ikke var op til universiteterne selv pga. varslet national planlægning</w:t>
      </w:r>
    </w:p>
    <w:p w14:paraId="79DC5820" w14:textId="0770021B" w:rsidR="00485CBA" w:rsidRDefault="00D87175" w:rsidP="00485CBA">
      <w:pPr>
        <w:pStyle w:val="Listeafsnit"/>
        <w:numPr>
          <w:ilvl w:val="0"/>
          <w:numId w:val="24"/>
        </w:numPr>
      </w:pPr>
      <w:r>
        <w:t xml:space="preserve">hvorvidt </w:t>
      </w:r>
      <w:r w:rsidR="00485CBA">
        <w:t xml:space="preserve">reformen ville øge kompleksiteten i VIP’s arbejdsliv, hvortil MH svarede, at det kan vi i nogen grad selv styre alt efter hvor komplekst og </w:t>
      </w:r>
      <w:r>
        <w:t>fyldigt et</w:t>
      </w:r>
      <w:r w:rsidR="00485CBA">
        <w:t xml:space="preserve"> uddannelseslandskab, vi etablerer. </w:t>
      </w:r>
    </w:p>
    <w:p w14:paraId="451E31A0" w14:textId="0DA90B30" w:rsidR="00485CBA" w:rsidRDefault="00485CBA" w:rsidP="00485CBA"/>
    <w:p w14:paraId="0B8AAED8" w14:textId="4AEF947E" w:rsidR="00485CBA" w:rsidRDefault="00485CBA" w:rsidP="00485CBA">
      <w:r>
        <w:t xml:space="preserve">MH afsluttede, at det er givet, at Arts vil blive mindre, men at implementeringen sker over ret lang tid, </w:t>
      </w:r>
      <w:proofErr w:type="gramStart"/>
      <w:r>
        <w:t>således at</w:t>
      </w:r>
      <w:proofErr w:type="gramEnd"/>
      <w:r>
        <w:t xml:space="preserve"> det er muligt at tilpasse aktiviteterne løbende. Det er hendes ønske, at der skal skabes bedre tid for medarbejderne til at løse opgaverne ordentligt, og at den eneste mulighed for at indfri dette ønske er at reducere i uddannelsesporteføljen. </w:t>
      </w:r>
    </w:p>
    <w:p w14:paraId="0C8D504C" w14:textId="77777777" w:rsidR="00342821" w:rsidRPr="00342821" w:rsidRDefault="00342821" w:rsidP="00342821"/>
    <w:p w14:paraId="244E2C7B" w14:textId="77777777" w:rsidR="00242F4A" w:rsidRPr="00242F4A" w:rsidRDefault="00242F4A" w:rsidP="00242F4A">
      <w:pPr>
        <w:pStyle w:val="Overskrift1"/>
      </w:pPr>
      <w:r>
        <w:t>Eventuelt</w:t>
      </w:r>
      <w:r w:rsidR="004C62C3">
        <w:t xml:space="preserve"> </w:t>
      </w:r>
    </w:p>
    <w:p w14:paraId="660D3F5A" w14:textId="77777777" w:rsidR="00242F4A" w:rsidRDefault="00242F4A" w:rsidP="00044EB3"/>
    <w:p w14:paraId="25444347" w14:textId="4D51512B" w:rsidR="00242F4A" w:rsidRDefault="008B08FD" w:rsidP="0029281D">
      <w:r>
        <w:t>Niels W</w:t>
      </w:r>
      <w:r w:rsidR="00F376EC">
        <w:t>ium</w:t>
      </w:r>
      <w:r>
        <w:t xml:space="preserve"> </w:t>
      </w:r>
      <w:r w:rsidR="001F001A">
        <w:t>orienterede om, at</w:t>
      </w:r>
      <w:r>
        <w:t xml:space="preserve"> Danmarkshistorien.dk overdrages til Lex.dk med udgangen af 2024. I den forbindelse afskediges to medarbejdere. </w:t>
      </w:r>
      <w:r w:rsidR="00F376EC">
        <w:t>Han rejste</w:t>
      </w:r>
      <w:r>
        <w:t xml:space="preserve"> spørgsmålet om, hvor alvorligt universitetet mener formidlingsopgaven</w:t>
      </w:r>
      <w:r w:rsidR="001F001A">
        <w:t>, når et formidlingssite kan identificeres i et sparekatalog.</w:t>
      </w:r>
      <w:r w:rsidR="000B2681">
        <w:t xml:space="preserve"> </w:t>
      </w:r>
    </w:p>
    <w:p w14:paraId="7955EAA4" w14:textId="63F5151B" w:rsidR="000B2681" w:rsidRDefault="000B2681" w:rsidP="0029281D"/>
    <w:p w14:paraId="0AA54F6D" w14:textId="7521A12B" w:rsidR="000B2681" w:rsidRDefault="000B2681" w:rsidP="0029281D">
      <w:r>
        <w:t xml:space="preserve">MH forklarede at beslutningen var en del af et sparekatalog vedtaget </w:t>
      </w:r>
      <w:r w:rsidR="009704E2">
        <w:t>for flere år siden,</w:t>
      </w:r>
      <w:r>
        <w:t xml:space="preserve"> og at </w:t>
      </w:r>
      <w:r w:rsidR="009704E2">
        <w:t>universitetets og også fakultetets</w:t>
      </w:r>
      <w:r>
        <w:t xml:space="preserve"> økonomimodel tilsiger</w:t>
      </w:r>
      <w:r w:rsidR="009704E2">
        <w:t>,</w:t>
      </w:r>
      <w:r>
        <w:t xml:space="preserve"> at beslutninger tages så langt ud i organisationen, som muligt.</w:t>
      </w:r>
    </w:p>
    <w:p w14:paraId="46D5BDA1" w14:textId="77777777" w:rsidR="008B08FD" w:rsidRDefault="008B08FD" w:rsidP="0029281D"/>
    <w:p w14:paraId="10D8A43B" w14:textId="77777777" w:rsidR="008B08FD" w:rsidRDefault="008B08FD" w:rsidP="0029281D"/>
    <w:p w14:paraId="62211DA2" w14:textId="77777777" w:rsidR="008B08FD" w:rsidRDefault="008B08FD" w:rsidP="0029281D"/>
    <w:p w14:paraId="2B7AC484" w14:textId="77777777" w:rsidR="00242F4A" w:rsidRPr="00242F4A" w:rsidRDefault="00242F4A" w:rsidP="0029281D">
      <w:pPr>
        <w:rPr>
          <w:b/>
          <w:bCs/>
          <w:u w:val="single"/>
        </w:rPr>
      </w:pPr>
      <w:r w:rsidRPr="00242F4A">
        <w:rPr>
          <w:b/>
          <w:bCs/>
          <w:u w:val="single"/>
        </w:rPr>
        <w:t>Faste punkter til skriftlig orientering</w:t>
      </w:r>
    </w:p>
    <w:p w14:paraId="1FD1CEAD" w14:textId="77777777" w:rsidR="00242F4A" w:rsidRDefault="00242F4A" w:rsidP="0029281D"/>
    <w:p w14:paraId="4EF28AB4" w14:textId="77777777" w:rsidR="00BE5B51" w:rsidRPr="004C62C3" w:rsidRDefault="00BE5B51" w:rsidP="00BE5B51">
      <w:pPr>
        <w:pStyle w:val="Overskrift1"/>
        <w:rPr>
          <w:b w:val="0"/>
          <w:bCs w:val="0"/>
        </w:rPr>
      </w:pPr>
      <w:r w:rsidRPr="004C62C3">
        <w:rPr>
          <w:b w:val="0"/>
          <w:bCs w:val="0"/>
        </w:rPr>
        <w:t>Referat af møde i Akademisk Råd den 2</w:t>
      </w:r>
      <w:r w:rsidR="000B32A0">
        <w:rPr>
          <w:b w:val="0"/>
          <w:bCs w:val="0"/>
        </w:rPr>
        <w:t xml:space="preserve">3. </w:t>
      </w:r>
      <w:r w:rsidRPr="004C62C3">
        <w:rPr>
          <w:b w:val="0"/>
          <w:bCs w:val="0"/>
        </w:rPr>
        <w:t>april 2024</w:t>
      </w:r>
    </w:p>
    <w:p w14:paraId="49BFFCA6" w14:textId="77777777" w:rsidR="00BE5B51" w:rsidRPr="004C62C3" w:rsidRDefault="00BE5B51" w:rsidP="00EA7991">
      <w:pPr>
        <w:pStyle w:val="Overskrift1"/>
        <w:rPr>
          <w:b w:val="0"/>
          <w:bCs w:val="0"/>
        </w:rPr>
      </w:pPr>
      <w:r w:rsidRPr="004C62C3">
        <w:rPr>
          <w:b w:val="0"/>
          <w:bCs w:val="0"/>
        </w:rPr>
        <w:t>Referat af fællesmøde med FAMU/FSU den 2</w:t>
      </w:r>
      <w:r w:rsidR="000B32A0">
        <w:rPr>
          <w:b w:val="0"/>
          <w:bCs w:val="0"/>
        </w:rPr>
        <w:t>3</w:t>
      </w:r>
      <w:r w:rsidRPr="004C62C3">
        <w:rPr>
          <w:b w:val="0"/>
          <w:bCs w:val="0"/>
        </w:rPr>
        <w:t>. april 2024</w:t>
      </w:r>
    </w:p>
    <w:p w14:paraId="654C3D4D" w14:textId="77777777" w:rsidR="00242F4A" w:rsidRDefault="00EA7991" w:rsidP="00EA7991">
      <w:pPr>
        <w:pStyle w:val="Overskrift1"/>
        <w:rPr>
          <w:b w:val="0"/>
          <w:bCs w:val="0"/>
        </w:rPr>
      </w:pPr>
      <w:r w:rsidRPr="004C62C3">
        <w:rPr>
          <w:b w:val="0"/>
          <w:bCs w:val="0"/>
        </w:rPr>
        <w:t xml:space="preserve">Orientering om udpegning til </w:t>
      </w:r>
      <w:proofErr w:type="spellStart"/>
      <w:r w:rsidRPr="004C62C3">
        <w:rPr>
          <w:b w:val="0"/>
          <w:bCs w:val="0"/>
        </w:rPr>
        <w:t>AUFF’s</w:t>
      </w:r>
      <w:proofErr w:type="spellEnd"/>
      <w:r w:rsidRPr="004C62C3">
        <w:rPr>
          <w:b w:val="0"/>
          <w:bCs w:val="0"/>
        </w:rPr>
        <w:t xml:space="preserve"> bestyrelse </w:t>
      </w:r>
    </w:p>
    <w:p w14:paraId="38D89A60" w14:textId="77777777" w:rsidR="00555D91" w:rsidRPr="00555D91" w:rsidRDefault="00555D91" w:rsidP="00555D91">
      <w:pPr>
        <w:pStyle w:val="Overskrift1"/>
      </w:pPr>
      <w:r>
        <w:rPr>
          <w:b w:val="0"/>
          <w:bCs w:val="0"/>
        </w:rPr>
        <w:t>Årlig afrapportering til rektor om arbejdet i Akademisk Råd</w:t>
      </w:r>
    </w:p>
    <w:p w14:paraId="68A721D3" w14:textId="77777777" w:rsidR="000B32A0" w:rsidRDefault="000B32A0" w:rsidP="000B32A0">
      <w:pPr>
        <w:pStyle w:val="Overskrift1"/>
        <w:rPr>
          <w:b w:val="0"/>
          <w:bCs w:val="0"/>
        </w:rPr>
      </w:pPr>
      <w:r>
        <w:rPr>
          <w:b w:val="0"/>
          <w:bCs w:val="0"/>
        </w:rPr>
        <w:t>Tildelte ph.d.-grader</w:t>
      </w:r>
      <w:r w:rsidR="00614605">
        <w:rPr>
          <w:b w:val="0"/>
          <w:bCs w:val="0"/>
        </w:rPr>
        <w:t xml:space="preserve"> </w:t>
      </w:r>
    </w:p>
    <w:p w14:paraId="6EC98A65" w14:textId="77777777" w:rsidR="00555D91" w:rsidRPr="00555D91" w:rsidRDefault="00555D91" w:rsidP="00555D91">
      <w:pPr>
        <w:pStyle w:val="Overskrift1"/>
      </w:pPr>
      <w:r>
        <w:rPr>
          <w:b w:val="0"/>
          <w:bCs w:val="0"/>
        </w:rPr>
        <w:t>Opdateret årshjul for møder i Akademisk Råd</w:t>
      </w:r>
    </w:p>
    <w:sectPr w:rsidR="00555D91" w:rsidRPr="00555D91" w:rsidSect="007C7D38">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A2403" w14:textId="77777777" w:rsidR="007C7D38" w:rsidRDefault="007C7D38">
      <w:r>
        <w:separator/>
      </w:r>
    </w:p>
  </w:endnote>
  <w:endnote w:type="continuationSeparator" w:id="0">
    <w:p w14:paraId="39012A6A" w14:textId="77777777" w:rsidR="007C7D38" w:rsidRDefault="007C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733030B-88D1-4405-97EA-57759B76B61C}"/>
    <w:embedBold r:id="rId2" w:fontKey="{53F2AACB-0B85-4A23-92FD-3B86AD456577}"/>
    <w:embedItalic r:id="rId3" w:fontKey="{E84F9923-44A8-4CBC-952E-1B8727B88F93}"/>
    <w:embedBoldItalic r:id="rId4" w:fontKey="{195FA2CC-B5BF-45B8-93CE-D6A1C165D56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FD2B2C9B-C3D8-435A-B4F7-1D1EC6FC67D5}"/>
    <w:embedBold r:id="rId6" w:fontKey="{7533AE5B-8F0B-42DC-A2D9-EC8D3A6C011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8D2F810D-9A42-4294-90D5-E3DC46310AA2}"/>
  </w:font>
  <w:font w:name="Verdana">
    <w:panose1 w:val="020B0604030504040204"/>
    <w:charset w:val="00"/>
    <w:family w:val="swiss"/>
    <w:pitch w:val="variable"/>
    <w:sig w:usb0="A00006FF" w:usb1="4000205B" w:usb2="00000010" w:usb3="00000000" w:csb0="0000019F" w:csb1="00000000"/>
    <w:embedRegular r:id="rId8" w:fontKey="{D49A4600-774F-4B6F-AD06-49AD04D3E3F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B10BAFE8-39F8-405F-B2BF-5519FC170D8B}"/>
  </w:font>
  <w:font w:name="Calibri">
    <w:panose1 w:val="020F0502020204030204"/>
    <w:charset w:val="00"/>
    <w:family w:val="swiss"/>
    <w:pitch w:val="variable"/>
    <w:sig w:usb0="E4002EFF" w:usb1="C200247B" w:usb2="00000009" w:usb3="00000000" w:csb0="000001FF" w:csb1="00000000"/>
    <w:embedRegular r:id="rId10" w:fontKey="{E2877047-8B5B-43D3-BCBC-9CC2910D7E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FA8EC"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C01C3B" w14:paraId="696BCCC0" w14:textId="77777777" w:rsidTr="008F47F2">
      <w:tc>
        <w:tcPr>
          <w:tcW w:w="2409" w:type="dxa"/>
        </w:tcPr>
        <w:p w14:paraId="06005874" w14:textId="77777777" w:rsidR="00B704CF" w:rsidRPr="009224E3" w:rsidRDefault="00B704CF" w:rsidP="00B704CF">
          <w:bookmarkStart w:id="37" w:name="IMG_Secondary"/>
          <w:r>
            <w:rPr>
              <w:noProof/>
            </w:rPr>
            <w:drawing>
              <wp:inline distT="0" distB="0" distL="0" distR="0" wp14:anchorId="6D7796D7" wp14:editId="1FE2B9E8">
                <wp:extent cx="648000" cy="648000"/>
                <wp:effectExtent l="0" t="0" r="0" b="0"/>
                <wp:docPr id="399023935" name="IMG_SecondaryIMG_Secondary"/>
                <wp:cNvGraphicFramePr/>
                <a:graphic xmlns:a="http://schemas.openxmlformats.org/drawingml/2006/main">
                  <a:graphicData uri="http://schemas.openxmlformats.org/drawingml/2006/picture">
                    <pic:pic xmlns:pic="http://schemas.openxmlformats.org/drawingml/2006/picture">
                      <pic:nvPicPr>
                        <pic:cNvPr id="399023935" name="IMG_SecondaryIMG_Secondary"/>
                        <pic:cNvPicPr/>
                      </pic:nvPicPr>
                      <pic:blipFill>
                        <a:blip r:embed="rId1"/>
                        <a:srcRect/>
                        <a:stretch/>
                      </pic:blipFill>
                      <pic:spPr>
                        <a:xfrm>
                          <a:off x="0" y="0"/>
                          <a:ext cx="648000" cy="648000"/>
                        </a:xfrm>
                        <a:prstGeom prst="rect">
                          <a:avLst/>
                        </a:prstGeom>
                      </pic:spPr>
                    </pic:pic>
                  </a:graphicData>
                </a:graphic>
              </wp:inline>
            </w:drawing>
          </w:r>
          <w:bookmarkEnd w:id="37"/>
        </w:p>
      </w:tc>
      <w:tc>
        <w:tcPr>
          <w:tcW w:w="2341" w:type="dxa"/>
          <w:vAlign w:val="bottom"/>
        </w:tcPr>
        <w:p w14:paraId="564E1123" w14:textId="77777777" w:rsidR="00B704CF" w:rsidRPr="009224E3" w:rsidRDefault="00B704CF" w:rsidP="008F47F2">
          <w:pPr>
            <w:pStyle w:val="Template-Companyname"/>
          </w:pPr>
          <w:bookmarkStart w:id="38" w:name="OFF_UnitName"/>
          <w:bookmarkStart w:id="39" w:name="OFF_UnitName_HIF"/>
          <w:r>
            <w:t>Dekansekretariatet</w:t>
          </w:r>
          <w:bookmarkEnd w:id="38"/>
        </w:p>
        <w:p w14:paraId="0BF451FF" w14:textId="77777777" w:rsidR="00B704CF" w:rsidRPr="009224E3" w:rsidRDefault="00B704CF" w:rsidP="008F47F2">
          <w:pPr>
            <w:pStyle w:val="Template-Address"/>
          </w:pPr>
          <w:bookmarkStart w:id="40" w:name="LAN_AU"/>
          <w:bookmarkEnd w:id="39"/>
          <w:r>
            <w:t>Aarhus Universitet</w:t>
          </w:r>
          <w:bookmarkEnd w:id="40"/>
        </w:p>
        <w:p w14:paraId="36FA54CA" w14:textId="77777777" w:rsidR="00B704CF" w:rsidRPr="009224E3" w:rsidRDefault="00B704CF" w:rsidP="008F47F2">
          <w:pPr>
            <w:pStyle w:val="Template-Address"/>
          </w:pPr>
          <w:bookmarkStart w:id="41" w:name="OFF_AddressComputed"/>
          <w:r>
            <w:t>Nordre Ringgade 1</w:t>
          </w:r>
          <w:r>
            <w:br/>
            <w:t>8000 Aarhus C</w:t>
          </w:r>
          <w:bookmarkEnd w:id="41"/>
        </w:p>
      </w:tc>
      <w:tc>
        <w:tcPr>
          <w:tcW w:w="2591" w:type="dxa"/>
          <w:vAlign w:val="bottom"/>
        </w:tcPr>
        <w:p w14:paraId="3C93A937" w14:textId="77777777" w:rsidR="00B704CF" w:rsidRPr="009224E3" w:rsidRDefault="00B704CF" w:rsidP="008F47F2">
          <w:pPr>
            <w:pStyle w:val="Template-Address"/>
            <w:jc w:val="right"/>
          </w:pPr>
          <w:bookmarkStart w:id="42" w:name="LAN_Tel"/>
          <w:bookmarkStart w:id="43" w:name="OFF_Phone_HIF"/>
          <w:r>
            <w:t>Tlf.:</w:t>
          </w:r>
          <w:bookmarkEnd w:id="42"/>
          <w:r w:rsidRPr="009224E3">
            <w:t xml:space="preserve"> </w:t>
          </w:r>
          <w:bookmarkStart w:id="44" w:name="OFF_Phone"/>
          <w:r>
            <w:t>+45 9352 1913</w:t>
          </w:r>
          <w:bookmarkEnd w:id="44"/>
        </w:p>
        <w:p w14:paraId="07CF8909" w14:textId="77777777" w:rsidR="00B704CF" w:rsidRPr="009224E3" w:rsidRDefault="00B704CF" w:rsidP="008F47F2">
          <w:pPr>
            <w:pStyle w:val="Template-Address"/>
            <w:jc w:val="right"/>
            <w:rPr>
              <w:vanish/>
            </w:rPr>
          </w:pPr>
          <w:bookmarkStart w:id="45" w:name="LAN_Fax"/>
          <w:bookmarkStart w:id="46" w:name="OFF_Fax_HIF"/>
          <w:bookmarkEnd w:id="43"/>
          <w:r>
            <w:rPr>
              <w:vanish/>
            </w:rPr>
            <w:t>Fax:</w:t>
          </w:r>
          <w:bookmarkEnd w:id="45"/>
          <w:r w:rsidRPr="009224E3">
            <w:rPr>
              <w:vanish/>
            </w:rPr>
            <w:t xml:space="preserve"> </w:t>
          </w:r>
          <w:bookmarkStart w:id="47" w:name="OFF_Fax"/>
          <w:bookmarkEnd w:id="47"/>
        </w:p>
        <w:p w14:paraId="3FC8E0E2" w14:textId="77777777" w:rsidR="00B704CF" w:rsidRPr="009224E3" w:rsidRDefault="00B704CF" w:rsidP="008F47F2">
          <w:pPr>
            <w:pStyle w:val="Template-Address"/>
            <w:jc w:val="right"/>
          </w:pPr>
          <w:bookmarkStart w:id="48" w:name="OFF_Email_HIF"/>
          <w:bookmarkEnd w:id="46"/>
          <w:r w:rsidRPr="009224E3">
            <w:t xml:space="preserve">E-mail: </w:t>
          </w:r>
          <w:bookmarkStart w:id="49" w:name="OFF_Email"/>
          <w:r>
            <w:t>arts@au.dk</w:t>
          </w:r>
          <w:bookmarkEnd w:id="49"/>
        </w:p>
        <w:p w14:paraId="186803F0" w14:textId="77777777" w:rsidR="00B704CF" w:rsidRPr="009224E3" w:rsidRDefault="00B704CF" w:rsidP="008F47F2">
          <w:pPr>
            <w:pStyle w:val="Template-Address"/>
            <w:jc w:val="right"/>
          </w:pPr>
          <w:bookmarkStart w:id="50" w:name="OFF_wwwComputed_HIF"/>
          <w:bookmarkEnd w:id="48"/>
          <w:r>
            <w:t xml:space="preserve">Web: </w:t>
          </w:r>
          <w:bookmarkStart w:id="51" w:name="OFF_wwwComputed"/>
          <w:r>
            <w:t>arts.au.dk/om-arts/dekansekretariat</w:t>
          </w:r>
          <w:bookmarkEnd w:id="50"/>
          <w:bookmarkEnd w:id="51"/>
        </w:p>
      </w:tc>
    </w:tr>
  </w:tbl>
  <w:p w14:paraId="679AD54A"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F3A5F" w14:textId="77777777" w:rsidR="007C7D38" w:rsidRDefault="007C7D38">
      <w:r>
        <w:separator/>
      </w:r>
    </w:p>
  </w:footnote>
  <w:footnote w:type="continuationSeparator" w:id="0">
    <w:p w14:paraId="07640E69" w14:textId="77777777" w:rsidR="007C7D38" w:rsidRDefault="007C7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FC07"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5B755319" wp14:editId="3F01C58B">
              <wp:simplePos x="0" y="0"/>
              <wp:positionH relativeFrom="page">
                <wp:posOffset>1468755</wp:posOffset>
              </wp:positionH>
              <wp:positionV relativeFrom="page">
                <wp:posOffset>363220</wp:posOffset>
              </wp:positionV>
              <wp:extent cx="5400040" cy="739140"/>
              <wp:effectExtent l="1905" t="1270" r="0" b="2540"/>
              <wp:wrapNone/>
              <wp:docPr id="1"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C03D" w14:textId="77777777"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rPr>
                            <w:t>Arts</w:t>
                          </w:r>
                          <w:r>
                            <w:rPr>
                              <w:color w:val="003D73" w:themeColor="text2"/>
                            </w:rPr>
                            <w:br/>
                            <w:t>Aarhus Universitet</w:t>
                          </w:r>
                          <w:bookmarkEnd w:id="5"/>
                        </w:p>
                        <w:p w14:paraId="7C95BE85" w14:textId="77777777"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rPr>
                            <w:br/>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55319" id="_x0000_t202" coordsize="21600,21600" o:spt="202" path="m,l,21600r21600,l21600,xe">
              <v:stroke joinstyle="miter"/>
              <v:path gradientshapeok="t" o:connecttype="rect"/>
            </v:shapetype>
            <v:shape id="LogoNavnForsideHide" o:spid="_x0000_s1026" type="#_x0000_t202" alt="&quot;&quot;"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802C03D" w14:textId="77777777" w:rsidR="00CD66FF" w:rsidRPr="006803D7" w:rsidRDefault="00CD66FF" w:rsidP="00CD66FF">
                    <w:pPr>
                      <w:pStyle w:val="Template-Parentlogoname"/>
                      <w:rPr>
                        <w:color w:val="003D73" w:themeColor="text2"/>
                      </w:rPr>
                    </w:pPr>
                    <w:bookmarkStart w:id="11" w:name="OFF_Logo1AComputed_2"/>
                    <w:bookmarkStart w:id="12" w:name="OFF_Logo1AComputed_2_HIF"/>
                    <w:r>
                      <w:rPr>
                        <w:color w:val="003D73" w:themeColor="text2"/>
                      </w:rPr>
                      <w:t>Arts</w:t>
                    </w:r>
                    <w:r>
                      <w:rPr>
                        <w:color w:val="003D73" w:themeColor="text2"/>
                      </w:rPr>
                      <w:br/>
                      <w:t>Aarhus Universitet</w:t>
                    </w:r>
                    <w:bookmarkEnd w:id="11"/>
                  </w:p>
                  <w:p w14:paraId="7C95BE85" w14:textId="77777777" w:rsidR="00CD66FF" w:rsidRPr="006803D7" w:rsidRDefault="00CD66FF" w:rsidP="00CD66FF">
                    <w:pPr>
                      <w:pStyle w:val="Template-Unitnamelogoname"/>
                      <w:rPr>
                        <w:color w:val="003D73" w:themeColor="text2"/>
                      </w:rPr>
                    </w:pPr>
                    <w:bookmarkStart w:id="13" w:name="OFF_Logo2AComputed_2"/>
                    <w:bookmarkStart w:id="14" w:name="OFF_Logo2AComputed_2_HIF"/>
                    <w:bookmarkEnd w:id="12"/>
                    <w:r>
                      <w:rPr>
                        <w:color w:val="003D73" w:themeColor="text2"/>
                      </w:rPr>
                      <w:br/>
                    </w:r>
                    <w:bookmarkEnd w:id="13"/>
                    <w:bookmarkEnd w:id="14"/>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420428B5" wp14:editId="349A7EF9">
              <wp:simplePos x="0" y="0"/>
              <wp:positionH relativeFrom="page">
                <wp:posOffset>720090</wp:posOffset>
              </wp:positionH>
              <wp:positionV relativeFrom="page">
                <wp:posOffset>360045</wp:posOffset>
              </wp:positionV>
              <wp:extent cx="609600" cy="304800"/>
              <wp:effectExtent l="0" t="0" r="0" b="0"/>
              <wp:wrapNone/>
              <wp:docPr id="2"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AB14982" id="LogoCanvasHide01" o:spid="_x0000_s1026" editas="canvas" alt="&quot;&quot;"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DEA74A2"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2605DA6B" wp14:editId="49990B0B">
              <wp:simplePos x="0" y="0"/>
              <wp:positionH relativeFrom="margin">
                <wp:posOffset>0</wp:posOffset>
              </wp:positionH>
              <wp:positionV relativeFrom="topMargin">
                <wp:posOffset>812165</wp:posOffset>
              </wp:positionV>
              <wp:extent cx="5400040" cy="353051"/>
              <wp:effectExtent l="0" t="0" r="10160" b="9525"/>
              <wp:wrapNone/>
              <wp:docPr id="3"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A02E" w14:textId="77777777"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DA6B" id="_x0000_s1027" type="#_x0000_t202" alt="&quot;&quot;"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7A99A02E" w14:textId="77777777" w:rsidR="00CD66FF" w:rsidRPr="006803D7" w:rsidRDefault="00CD66FF" w:rsidP="00CD66FF">
                    <w:pPr>
                      <w:pStyle w:val="Template-Parentlogoname"/>
                      <w:rPr>
                        <w:vanish/>
                        <w:color w:val="003D73" w:themeColor="text2"/>
                      </w:rPr>
                    </w:pPr>
                    <w:bookmarkStart w:id="17" w:name="OFF_Logo3AComputed_2"/>
                    <w:bookmarkStart w:id="18" w:name="OFF_Logo3AComputed_2_HIF"/>
                    <w:bookmarkEnd w:id="17"/>
                    <w:bookmarkEnd w:id="18"/>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0F498C7A" wp14:editId="139ED1E1">
          <wp:simplePos x="0" y="0"/>
          <wp:positionH relativeFrom="page">
            <wp:posOffset>180340</wp:posOffset>
          </wp:positionH>
          <wp:positionV relativeFrom="page">
            <wp:posOffset>3600450</wp:posOffset>
          </wp:positionV>
          <wp:extent cx="356870" cy="3798570"/>
          <wp:effectExtent l="0" t="0" r="0" b="0"/>
          <wp:wrapNone/>
          <wp:docPr id="4" name="FoldeStregHide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deStregHide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4EE668FF" wp14:editId="7856EAAE">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BA2B" w14:textId="77777777" w:rsidR="00D67AB8" w:rsidRDefault="00EE362D" w:rsidP="00C22DE2">
                          <w:pPr>
                            <w:pStyle w:val="Emne"/>
                          </w:pPr>
                          <w:r>
                            <w:t>Referat</w:t>
                          </w:r>
                        </w:p>
                        <w:p w14:paraId="4D9CFFA0" w14:textId="77777777" w:rsidR="00C22DE2" w:rsidRDefault="00C22DE2" w:rsidP="00C22DE2">
                          <w:pPr>
                            <w:pStyle w:val="Template"/>
                          </w:pPr>
                        </w:p>
                        <w:p w14:paraId="1B078EA5" w14:textId="77777777" w:rsidR="00C22DE2" w:rsidRDefault="00C22DE2" w:rsidP="00D67AB8">
                          <w:pPr>
                            <w:pStyle w:val="Template-Afdeling"/>
                          </w:pPr>
                          <w:bookmarkStart w:id="11" w:name="USR_Name_2"/>
                          <w:r>
                            <w:t>Ulla Gjørling</w:t>
                          </w:r>
                          <w:bookmarkStart w:id="12" w:name="USR_Name_2_HIF"/>
                          <w:bookmarkEnd w:id="11"/>
                        </w:p>
                        <w:bookmarkEnd w:id="12"/>
                        <w:p w14:paraId="0BF80A8A" w14:textId="77777777" w:rsidR="00D67AB8" w:rsidRDefault="00D67AB8" w:rsidP="00D67AB8">
                          <w:pPr>
                            <w:pStyle w:val="Template"/>
                          </w:pPr>
                        </w:p>
                        <w:p w14:paraId="45B90542" w14:textId="77777777" w:rsidR="00D67AB8" w:rsidRPr="00307E90" w:rsidRDefault="00D67AB8" w:rsidP="00D67AB8">
                          <w:pPr>
                            <w:pStyle w:val="Template"/>
                          </w:pPr>
                          <w:bookmarkStart w:id="13" w:name="LAN_Date_1"/>
                          <w:r>
                            <w:t>Dato</w:t>
                          </w:r>
                          <w:bookmarkEnd w:id="13"/>
                          <w:r>
                            <w:t>:</w:t>
                          </w:r>
                          <w:r w:rsidR="00587BE6" w:rsidRPr="00307E90">
                            <w:t xml:space="preserve"> </w:t>
                          </w:r>
                          <w:r w:rsidR="00D141E4">
                            <w:t>1</w:t>
                          </w:r>
                          <w:r w:rsidR="00EE362D">
                            <w:t>8</w:t>
                          </w:r>
                          <w:r w:rsidR="00D141E4">
                            <w:t>. juni 2024</w:t>
                          </w:r>
                        </w:p>
                        <w:p w14:paraId="660B867F" w14:textId="77777777" w:rsidR="00D67AB8" w:rsidRDefault="00D67AB8" w:rsidP="00D67AB8">
                          <w:pPr>
                            <w:pStyle w:val="Template"/>
                          </w:pPr>
                          <w:bookmarkStart w:id="14" w:name="LAN_Sagsnr_1"/>
                          <w:bookmarkStart w:id="15" w:name="FLD_Sagsnummer_1_HIF"/>
                          <w:r>
                            <w:t>Sags nr</w:t>
                          </w:r>
                          <w:bookmarkEnd w:id="14"/>
                          <w:r>
                            <w:t xml:space="preserve">.: </w:t>
                          </w:r>
                          <w:bookmarkStart w:id="16" w:name="FLD_Sagsnummer_1"/>
                          <w:r>
                            <w:t>2023-0591343</w:t>
                          </w:r>
                          <w:bookmarkEnd w:id="16"/>
                        </w:p>
                        <w:p w14:paraId="6333A7F3" w14:textId="77777777" w:rsidR="00D67AB8" w:rsidRDefault="00D67AB8" w:rsidP="00D67AB8">
                          <w:pPr>
                            <w:pStyle w:val="Template"/>
                          </w:pPr>
                          <w:bookmarkStart w:id="17" w:name="LAN_Ref_1"/>
                          <w:bookmarkStart w:id="18" w:name="FLD_Reference_1_HIF"/>
                          <w:bookmarkEnd w:id="15"/>
                          <w:r>
                            <w:t>Ref</w:t>
                          </w:r>
                          <w:bookmarkEnd w:id="17"/>
                          <w:r>
                            <w:t xml:space="preserve">: </w:t>
                          </w:r>
                          <w:bookmarkStart w:id="19" w:name="FLD_Reference_1"/>
                          <w:r>
                            <w:t>UG</w:t>
                          </w:r>
                          <w:bookmarkEnd w:id="19"/>
                        </w:p>
                        <w:bookmarkEnd w:id="18"/>
                        <w:p w14:paraId="4FBF121B" w14:textId="77777777" w:rsidR="00D67AB8" w:rsidRDefault="00D67AB8" w:rsidP="00D67AB8">
                          <w:pPr>
                            <w:pStyle w:val="Template-kolofonstreg"/>
                          </w:pPr>
                          <w:r>
                            <w:rPr>
                              <w:noProof/>
                            </w:rPr>
                            <w:drawing>
                              <wp:inline distT="0" distB="0" distL="0" distR="0" wp14:anchorId="193CF161" wp14:editId="5204D0C2">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026872C" w14:textId="77777777" w:rsidR="00D67AB8" w:rsidRPr="00641B24" w:rsidRDefault="00D67AB8" w:rsidP="00D67AB8">
                          <w:pPr>
                            <w:pStyle w:val="Template-Date"/>
                            <w:rPr>
                              <w:rFonts w:ascii="Verdana" w:hAnsi="Verdana"/>
                              <w:noProof w:val="0"/>
                            </w:rPr>
                          </w:pPr>
                          <w:bookmarkStart w:id="20" w:name="LAN_Page_1"/>
                          <w:r>
                            <w:t>Side</w:t>
                          </w:r>
                          <w:bookmarkEnd w:id="2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68FF"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72B2BA2B" w14:textId="77777777" w:rsidR="00D67AB8" w:rsidRDefault="00EE362D" w:rsidP="00C22DE2">
                    <w:pPr>
                      <w:pStyle w:val="Emne"/>
                    </w:pPr>
                    <w:r>
                      <w:t>Referat</w:t>
                    </w:r>
                  </w:p>
                  <w:p w14:paraId="4D9CFFA0" w14:textId="77777777" w:rsidR="00C22DE2" w:rsidRDefault="00C22DE2" w:rsidP="00C22DE2">
                    <w:pPr>
                      <w:pStyle w:val="Template"/>
                    </w:pPr>
                  </w:p>
                  <w:p w14:paraId="1B078EA5" w14:textId="77777777" w:rsidR="00C22DE2" w:rsidRDefault="00C22DE2" w:rsidP="00D67AB8">
                    <w:pPr>
                      <w:pStyle w:val="Template-Afdeling"/>
                    </w:pPr>
                    <w:bookmarkStart w:id="29" w:name="USR_Name_2"/>
                    <w:r>
                      <w:t>Ulla Gjørling</w:t>
                    </w:r>
                    <w:bookmarkStart w:id="30" w:name="USR_Name_2_HIF"/>
                    <w:bookmarkEnd w:id="29"/>
                  </w:p>
                  <w:bookmarkEnd w:id="30"/>
                  <w:p w14:paraId="0BF80A8A" w14:textId="77777777" w:rsidR="00D67AB8" w:rsidRDefault="00D67AB8" w:rsidP="00D67AB8">
                    <w:pPr>
                      <w:pStyle w:val="Template"/>
                    </w:pPr>
                  </w:p>
                  <w:p w14:paraId="45B90542" w14:textId="77777777" w:rsidR="00D67AB8" w:rsidRPr="00307E90" w:rsidRDefault="00D67AB8" w:rsidP="00D67AB8">
                    <w:pPr>
                      <w:pStyle w:val="Template"/>
                    </w:pPr>
                    <w:bookmarkStart w:id="31" w:name="LAN_Date_1"/>
                    <w:r>
                      <w:t>Dato</w:t>
                    </w:r>
                    <w:bookmarkEnd w:id="31"/>
                    <w:r>
                      <w:t>:</w:t>
                    </w:r>
                    <w:r w:rsidR="00587BE6" w:rsidRPr="00307E90">
                      <w:t xml:space="preserve"> </w:t>
                    </w:r>
                    <w:r w:rsidR="00D141E4">
                      <w:t>1</w:t>
                    </w:r>
                    <w:r w:rsidR="00EE362D">
                      <w:t>8</w:t>
                    </w:r>
                    <w:r w:rsidR="00D141E4">
                      <w:t>. juni 2024</w:t>
                    </w:r>
                  </w:p>
                  <w:p w14:paraId="660B867F" w14:textId="77777777" w:rsidR="00D67AB8" w:rsidRDefault="00D67AB8" w:rsidP="00D67AB8">
                    <w:pPr>
                      <w:pStyle w:val="Template"/>
                    </w:pPr>
                    <w:bookmarkStart w:id="32" w:name="LAN_Sagsnr_1"/>
                    <w:bookmarkStart w:id="33" w:name="FLD_Sagsnummer_1_HIF"/>
                    <w:r>
                      <w:t>Sags nr</w:t>
                    </w:r>
                    <w:bookmarkEnd w:id="32"/>
                    <w:r>
                      <w:t xml:space="preserve">.: </w:t>
                    </w:r>
                    <w:bookmarkStart w:id="34" w:name="FLD_Sagsnummer_1"/>
                    <w:r>
                      <w:t>2023-0591343</w:t>
                    </w:r>
                    <w:bookmarkEnd w:id="34"/>
                  </w:p>
                  <w:p w14:paraId="6333A7F3" w14:textId="77777777" w:rsidR="00D67AB8" w:rsidRDefault="00D67AB8" w:rsidP="00D67AB8">
                    <w:pPr>
                      <w:pStyle w:val="Template"/>
                    </w:pPr>
                    <w:bookmarkStart w:id="35" w:name="LAN_Ref_1"/>
                    <w:bookmarkStart w:id="36" w:name="FLD_Reference_1_HIF"/>
                    <w:bookmarkEnd w:id="33"/>
                    <w:r>
                      <w:t>Ref</w:t>
                    </w:r>
                    <w:bookmarkEnd w:id="35"/>
                    <w:r>
                      <w:t xml:space="preserve">: </w:t>
                    </w:r>
                    <w:bookmarkStart w:id="37" w:name="FLD_Reference_1"/>
                    <w:r>
                      <w:t>UG</w:t>
                    </w:r>
                    <w:bookmarkEnd w:id="37"/>
                  </w:p>
                  <w:bookmarkEnd w:id="36"/>
                  <w:p w14:paraId="4FBF121B" w14:textId="77777777" w:rsidR="00D67AB8" w:rsidRDefault="00D67AB8" w:rsidP="00D67AB8">
                    <w:pPr>
                      <w:pStyle w:val="Template-kolofonstreg"/>
                    </w:pPr>
                    <w:r>
                      <w:rPr>
                        <w:noProof/>
                      </w:rPr>
                      <w:drawing>
                        <wp:inline distT="0" distB="0" distL="0" distR="0" wp14:anchorId="193CF161" wp14:editId="5204D0C2">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7026872C" w14:textId="77777777" w:rsidR="00D67AB8" w:rsidRPr="00641B24" w:rsidRDefault="00D67AB8" w:rsidP="00D67AB8">
                    <w:pPr>
                      <w:pStyle w:val="Template-Date"/>
                      <w:rPr>
                        <w:rFonts w:ascii="Verdana" w:hAnsi="Verdana"/>
                        <w:noProof w:val="0"/>
                      </w:rPr>
                    </w:pPr>
                    <w:bookmarkStart w:id="38" w:name="LAN_Page_1"/>
                    <w:r>
                      <w:t>Side</w:t>
                    </w:r>
                    <w:bookmarkEnd w:id="3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91E8B"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9761291" wp14:editId="01B31A2C">
              <wp:simplePos x="0" y="0"/>
              <wp:positionH relativeFrom="page">
                <wp:posOffset>1469397</wp:posOffset>
              </wp:positionH>
              <wp:positionV relativeFrom="page">
                <wp:posOffset>364293</wp:posOffset>
              </wp:positionV>
              <wp:extent cx="4425305" cy="739140"/>
              <wp:effectExtent l="0" t="0" r="13970" b="3810"/>
              <wp:wrapNone/>
              <wp:docPr id="8"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A5E2" w14:textId="77777777" w:rsidR="00CD66FF" w:rsidRDefault="00CD66FF" w:rsidP="00CD66FF">
                          <w:pPr>
                            <w:pStyle w:val="Template-Parentlogoname"/>
                            <w:rPr>
                              <w:color w:val="003D73" w:themeColor="text2"/>
                            </w:rPr>
                          </w:pPr>
                          <w:bookmarkStart w:id="21" w:name="OFF_Logo1AComputed"/>
                          <w:bookmarkStart w:id="22" w:name="OFF_Logo1AComputed_HIF"/>
                          <w:r>
                            <w:rPr>
                              <w:color w:val="003D73" w:themeColor="text2"/>
                            </w:rPr>
                            <w:t>Arts</w:t>
                          </w:r>
                          <w:r>
                            <w:rPr>
                              <w:color w:val="003D73" w:themeColor="text2"/>
                            </w:rPr>
                            <w:br/>
                            <w:t>Aarhus Universitet</w:t>
                          </w:r>
                          <w:bookmarkEnd w:id="21"/>
                        </w:p>
                        <w:p w14:paraId="67937982" w14:textId="77777777" w:rsidR="00CD66FF" w:rsidRPr="006803D7" w:rsidRDefault="00CD66FF" w:rsidP="00CD66FF">
                          <w:pPr>
                            <w:pStyle w:val="Template-Unitnamelogoname"/>
                            <w:rPr>
                              <w:color w:val="003D73" w:themeColor="text2"/>
                            </w:rPr>
                          </w:pPr>
                          <w:bookmarkStart w:id="23" w:name="OFF_Logo2AComputed"/>
                          <w:bookmarkStart w:id="24" w:name="OFF_Logo2AComputed_HIF"/>
                          <w:bookmarkEnd w:id="22"/>
                          <w:r>
                            <w:rPr>
                              <w:color w:val="003D73" w:themeColor="text2"/>
                            </w:rPr>
                            <w:br/>
                          </w:r>
                          <w:bookmarkEnd w:id="23"/>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61291" id="_x0000_t202" coordsize="21600,21600" o:spt="202" path="m,l,21600r21600,l21600,xe">
              <v:stroke joinstyle="miter"/>
              <v:path gradientshapeok="t" o:connecttype="rect"/>
            </v:shapetype>
            <v:shape id="_x0000_s1029" type="#_x0000_t202" alt="&quot;&quot;"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11A7A5E2" w14:textId="77777777" w:rsidR="00CD66FF" w:rsidRDefault="00CD66FF" w:rsidP="00CD66FF">
                    <w:pPr>
                      <w:pStyle w:val="Template-Parentlogoname"/>
                      <w:rPr>
                        <w:color w:val="003D73" w:themeColor="text2"/>
                      </w:rPr>
                    </w:pPr>
                    <w:bookmarkStart w:id="43" w:name="OFF_Logo1AComputed"/>
                    <w:bookmarkStart w:id="44" w:name="OFF_Logo1AComputed_HIF"/>
                    <w:r>
                      <w:rPr>
                        <w:color w:val="003D73" w:themeColor="text2"/>
                      </w:rPr>
                      <w:t>Arts</w:t>
                    </w:r>
                    <w:r>
                      <w:rPr>
                        <w:color w:val="003D73" w:themeColor="text2"/>
                      </w:rPr>
                      <w:br/>
                      <w:t>Aarhus Universitet</w:t>
                    </w:r>
                    <w:bookmarkEnd w:id="43"/>
                  </w:p>
                  <w:p w14:paraId="67937982" w14:textId="77777777" w:rsidR="00CD66FF" w:rsidRPr="006803D7" w:rsidRDefault="00CD66FF" w:rsidP="00CD66FF">
                    <w:pPr>
                      <w:pStyle w:val="Template-Unitnamelogoname"/>
                      <w:rPr>
                        <w:color w:val="003D73" w:themeColor="text2"/>
                      </w:rPr>
                    </w:pPr>
                    <w:bookmarkStart w:id="45" w:name="OFF_Logo2AComputed"/>
                    <w:bookmarkStart w:id="46" w:name="OFF_Logo2AComputed_HIF"/>
                    <w:bookmarkEnd w:id="44"/>
                    <w:r>
                      <w:rPr>
                        <w:color w:val="003D73" w:themeColor="text2"/>
                      </w:rPr>
                      <w:br/>
                    </w:r>
                    <w:bookmarkEnd w:id="45"/>
                    <w:bookmarkEnd w:id="46"/>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4EFFC720" wp14:editId="4586F8DC">
              <wp:simplePos x="0" y="0"/>
              <wp:positionH relativeFrom="page">
                <wp:posOffset>720090</wp:posOffset>
              </wp:positionH>
              <wp:positionV relativeFrom="page">
                <wp:posOffset>360045</wp:posOffset>
              </wp:positionV>
              <wp:extent cx="609600" cy="304800"/>
              <wp:effectExtent l="0" t="0" r="0" b="0"/>
              <wp:wrapNone/>
              <wp:docPr id="9" name="LogoCanvas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01C0AD" id="LogoCanvasHide01" o:spid="_x0000_s1026" editas="canvas" alt="&quot;&quot;"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6D56D99"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6605DF6B" wp14:editId="0A59015D">
              <wp:simplePos x="0" y="0"/>
              <wp:positionH relativeFrom="margin">
                <wp:posOffset>0</wp:posOffset>
              </wp:positionH>
              <wp:positionV relativeFrom="topMargin">
                <wp:posOffset>810260</wp:posOffset>
              </wp:positionV>
              <wp:extent cx="5400040" cy="353051"/>
              <wp:effectExtent l="0" t="0" r="10160" b="9525"/>
              <wp:wrapNone/>
              <wp:docPr id="10" name="LogoNavnForsideHid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4A4F" w14:textId="77777777" w:rsidR="00CD66FF" w:rsidRPr="006803D7" w:rsidRDefault="00CD66FF" w:rsidP="00CD66FF">
                          <w:pPr>
                            <w:pStyle w:val="Template-Parentlogoname"/>
                            <w:rPr>
                              <w:vanish/>
                              <w:color w:val="003D73" w:themeColor="text2"/>
                            </w:rPr>
                          </w:pPr>
                          <w:bookmarkStart w:id="25" w:name="OFF_Logo3AComputed"/>
                          <w:bookmarkStart w:id="26" w:name="OFF_Logo3AComputed_HIF"/>
                          <w:bookmarkEnd w:id="25"/>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DF6B" id="_x0000_s1030" type="#_x0000_t202" alt="&quot;&quot;"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1314A4F" w14:textId="77777777" w:rsidR="00CD66FF" w:rsidRPr="006803D7" w:rsidRDefault="00CD66FF" w:rsidP="00CD66FF">
                    <w:pPr>
                      <w:pStyle w:val="Template-Parentlogoname"/>
                      <w:rPr>
                        <w:vanish/>
                        <w:color w:val="003D73" w:themeColor="text2"/>
                      </w:rPr>
                    </w:pPr>
                    <w:bookmarkStart w:id="49" w:name="OFF_Logo3AComputed"/>
                    <w:bookmarkStart w:id="50" w:name="OFF_Logo3AComputed_HIF"/>
                    <w:bookmarkEnd w:id="49"/>
                    <w:bookmarkEnd w:id="50"/>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395F912" wp14:editId="7B80E86C">
          <wp:simplePos x="0" y="0"/>
          <wp:positionH relativeFrom="page">
            <wp:posOffset>180340</wp:posOffset>
          </wp:positionH>
          <wp:positionV relativeFrom="page">
            <wp:posOffset>3600450</wp:posOffset>
          </wp:positionV>
          <wp:extent cx="355600" cy="3798570"/>
          <wp:effectExtent l="0" t="0" r="0" b="0"/>
          <wp:wrapNone/>
          <wp:docPr id="11" name="FoldeStregHide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deStregHide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1B6182FA" wp14:editId="06EA8186">
              <wp:simplePos x="0" y="0"/>
              <wp:positionH relativeFrom="page">
                <wp:posOffset>5939790</wp:posOffset>
              </wp:positionH>
              <wp:positionV relativeFrom="page">
                <wp:posOffset>360045</wp:posOffset>
              </wp:positionV>
              <wp:extent cx="1260000" cy="4230000"/>
              <wp:effectExtent l="0" t="0" r="16510" b="18415"/>
              <wp:wrapSquare wrapText="bothSides"/>
              <wp:docPr id="157945811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A9E0" w14:textId="77777777" w:rsidR="00EE2A84" w:rsidRDefault="00EE362D" w:rsidP="008F47F2">
                          <w:pPr>
                            <w:pStyle w:val="Emne"/>
                          </w:pPr>
                          <w:r>
                            <w:t>Referat</w:t>
                          </w:r>
                        </w:p>
                        <w:p w14:paraId="3112E858" w14:textId="77777777" w:rsidR="008F47F2" w:rsidRPr="008F47F2" w:rsidRDefault="008F47F2" w:rsidP="008F47F2">
                          <w:pPr>
                            <w:pStyle w:val="Template-Afdeling"/>
                            <w:rPr>
                              <w:b w:val="0"/>
                            </w:rPr>
                          </w:pPr>
                        </w:p>
                        <w:p w14:paraId="3D683603" w14:textId="77777777" w:rsidR="00AF104F" w:rsidRDefault="00AF104F" w:rsidP="00EE2A84">
                          <w:pPr>
                            <w:pStyle w:val="Template-Afdeling"/>
                          </w:pPr>
                          <w:bookmarkStart w:id="27" w:name="USR_Name"/>
                          <w:r>
                            <w:t>Ulla Gjørling</w:t>
                          </w:r>
                          <w:bookmarkStart w:id="28" w:name="USR_Name_HIF"/>
                          <w:bookmarkEnd w:id="27"/>
                        </w:p>
                        <w:bookmarkEnd w:id="28"/>
                        <w:p w14:paraId="61ECD3D9" w14:textId="77777777" w:rsidR="00EE2A84" w:rsidRDefault="00EE2A84" w:rsidP="00307E90">
                          <w:pPr>
                            <w:pStyle w:val="Template"/>
                          </w:pPr>
                        </w:p>
                        <w:p w14:paraId="558825F7" w14:textId="77777777" w:rsidR="00307E90" w:rsidRPr="00307E90" w:rsidRDefault="00BC6E27" w:rsidP="00307E90">
                          <w:pPr>
                            <w:pStyle w:val="Template"/>
                          </w:pPr>
                          <w:bookmarkStart w:id="29" w:name="LAN_Date"/>
                          <w:r>
                            <w:t>Dato</w:t>
                          </w:r>
                          <w:bookmarkEnd w:id="29"/>
                          <w:r>
                            <w:t xml:space="preserve">: </w:t>
                          </w:r>
                          <w:r w:rsidR="00D141E4">
                            <w:t>1</w:t>
                          </w:r>
                          <w:r w:rsidR="00EE362D">
                            <w:t>8</w:t>
                          </w:r>
                          <w:r w:rsidR="00D141E4">
                            <w:t>. juni 2024</w:t>
                          </w:r>
                        </w:p>
                        <w:p w14:paraId="6325516A" w14:textId="77777777" w:rsidR="00307E90" w:rsidRDefault="00307E90" w:rsidP="00307E90">
                          <w:pPr>
                            <w:pStyle w:val="Template"/>
                          </w:pPr>
                          <w:bookmarkStart w:id="30" w:name="LAN_Sagsnr"/>
                          <w:bookmarkStart w:id="31" w:name="FLD_Sagsnummer_HIF"/>
                          <w:r>
                            <w:t>Sags nr</w:t>
                          </w:r>
                          <w:bookmarkEnd w:id="30"/>
                          <w:r>
                            <w:t xml:space="preserve">.: </w:t>
                          </w:r>
                          <w:bookmarkStart w:id="32" w:name="FLD_Sagsnummer"/>
                          <w:r>
                            <w:t>2023-0591343</w:t>
                          </w:r>
                          <w:bookmarkEnd w:id="32"/>
                        </w:p>
                        <w:p w14:paraId="29B143CC" w14:textId="77777777" w:rsidR="00307E90" w:rsidRDefault="00307E90" w:rsidP="00307E90">
                          <w:pPr>
                            <w:pStyle w:val="Template"/>
                          </w:pPr>
                          <w:bookmarkStart w:id="33" w:name="LAN_Ref"/>
                          <w:bookmarkStart w:id="34" w:name="FLD_Reference_HIF"/>
                          <w:bookmarkEnd w:id="31"/>
                          <w:r>
                            <w:t>Ref</w:t>
                          </w:r>
                          <w:bookmarkEnd w:id="33"/>
                          <w:r>
                            <w:t xml:space="preserve">: </w:t>
                          </w:r>
                          <w:bookmarkStart w:id="35" w:name="FLD_Reference"/>
                          <w:r>
                            <w:t>UG</w:t>
                          </w:r>
                          <w:bookmarkEnd w:id="35"/>
                        </w:p>
                        <w:bookmarkEnd w:id="34"/>
                        <w:p w14:paraId="1082BF5B" w14:textId="77777777" w:rsidR="00051AD8" w:rsidRDefault="00051AD8" w:rsidP="00051AD8">
                          <w:pPr>
                            <w:pStyle w:val="Template-kolofonstreg"/>
                          </w:pPr>
                          <w:r>
                            <w:rPr>
                              <w:noProof/>
                            </w:rPr>
                            <w:drawing>
                              <wp:inline distT="0" distB="0" distL="0" distR="0" wp14:anchorId="1DC97700" wp14:editId="54E6EA4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2F3BC29" w14:textId="77777777" w:rsidR="00307E90" w:rsidRPr="00641B24" w:rsidRDefault="00307E90" w:rsidP="002171DE">
                          <w:pPr>
                            <w:pStyle w:val="Template-Date"/>
                            <w:rPr>
                              <w:rFonts w:ascii="Verdana" w:hAnsi="Verdana"/>
                              <w:noProof w:val="0"/>
                            </w:rPr>
                          </w:pPr>
                          <w:bookmarkStart w:id="36" w:name="LAN_Page"/>
                          <w:r>
                            <w:t>Side</w:t>
                          </w:r>
                          <w:bookmarkEnd w:id="3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82FA"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63C5A9E0" w14:textId="77777777" w:rsidR="00EE2A84" w:rsidRDefault="00EE362D" w:rsidP="008F47F2">
                    <w:pPr>
                      <w:pStyle w:val="Emne"/>
                    </w:pPr>
                    <w:r>
                      <w:t>Referat</w:t>
                    </w:r>
                  </w:p>
                  <w:p w14:paraId="3112E858" w14:textId="77777777" w:rsidR="008F47F2" w:rsidRPr="008F47F2" w:rsidRDefault="008F47F2" w:rsidP="008F47F2">
                    <w:pPr>
                      <w:pStyle w:val="Template-Afdeling"/>
                      <w:rPr>
                        <w:b w:val="0"/>
                      </w:rPr>
                    </w:pPr>
                  </w:p>
                  <w:p w14:paraId="3D683603" w14:textId="77777777" w:rsidR="00AF104F" w:rsidRDefault="00AF104F" w:rsidP="00EE2A84">
                    <w:pPr>
                      <w:pStyle w:val="Template-Afdeling"/>
                    </w:pPr>
                    <w:bookmarkStart w:id="61" w:name="USR_Name"/>
                    <w:r>
                      <w:t>Ulla Gjørling</w:t>
                    </w:r>
                    <w:bookmarkStart w:id="62" w:name="USR_Name_HIF"/>
                    <w:bookmarkEnd w:id="61"/>
                  </w:p>
                  <w:bookmarkEnd w:id="62"/>
                  <w:p w14:paraId="61ECD3D9" w14:textId="77777777" w:rsidR="00EE2A84" w:rsidRDefault="00EE2A84" w:rsidP="00307E90">
                    <w:pPr>
                      <w:pStyle w:val="Template"/>
                    </w:pPr>
                  </w:p>
                  <w:p w14:paraId="558825F7" w14:textId="77777777" w:rsidR="00307E90" w:rsidRPr="00307E90" w:rsidRDefault="00BC6E27" w:rsidP="00307E90">
                    <w:pPr>
                      <w:pStyle w:val="Template"/>
                    </w:pPr>
                    <w:bookmarkStart w:id="63" w:name="LAN_Date"/>
                    <w:r>
                      <w:t>Dato</w:t>
                    </w:r>
                    <w:bookmarkEnd w:id="63"/>
                    <w:r>
                      <w:t xml:space="preserve">: </w:t>
                    </w:r>
                    <w:r w:rsidR="00D141E4">
                      <w:t>1</w:t>
                    </w:r>
                    <w:r w:rsidR="00EE362D">
                      <w:t>8</w:t>
                    </w:r>
                    <w:r w:rsidR="00D141E4">
                      <w:t>. juni 2024</w:t>
                    </w:r>
                  </w:p>
                  <w:p w14:paraId="6325516A" w14:textId="77777777" w:rsidR="00307E90" w:rsidRDefault="00307E90" w:rsidP="00307E90">
                    <w:pPr>
                      <w:pStyle w:val="Template"/>
                    </w:pPr>
                    <w:bookmarkStart w:id="64" w:name="LAN_Sagsnr"/>
                    <w:bookmarkStart w:id="65" w:name="FLD_Sagsnummer_HIF"/>
                    <w:r>
                      <w:t>Sags nr</w:t>
                    </w:r>
                    <w:bookmarkEnd w:id="64"/>
                    <w:r>
                      <w:t xml:space="preserve">.: </w:t>
                    </w:r>
                    <w:bookmarkStart w:id="66" w:name="FLD_Sagsnummer"/>
                    <w:r>
                      <w:t>2023-0591343</w:t>
                    </w:r>
                    <w:bookmarkEnd w:id="66"/>
                  </w:p>
                  <w:p w14:paraId="29B143CC" w14:textId="77777777" w:rsidR="00307E90" w:rsidRDefault="00307E90" w:rsidP="00307E90">
                    <w:pPr>
                      <w:pStyle w:val="Template"/>
                    </w:pPr>
                    <w:bookmarkStart w:id="67" w:name="LAN_Ref"/>
                    <w:bookmarkStart w:id="68" w:name="FLD_Reference_HIF"/>
                    <w:bookmarkEnd w:id="65"/>
                    <w:r>
                      <w:t>Ref</w:t>
                    </w:r>
                    <w:bookmarkEnd w:id="67"/>
                    <w:r>
                      <w:t xml:space="preserve">: </w:t>
                    </w:r>
                    <w:bookmarkStart w:id="69" w:name="FLD_Reference"/>
                    <w:r>
                      <w:t>UG</w:t>
                    </w:r>
                    <w:bookmarkEnd w:id="69"/>
                  </w:p>
                  <w:bookmarkEnd w:id="68"/>
                  <w:p w14:paraId="1082BF5B" w14:textId="77777777" w:rsidR="00051AD8" w:rsidRDefault="00051AD8" w:rsidP="00051AD8">
                    <w:pPr>
                      <w:pStyle w:val="Template-kolofonstreg"/>
                    </w:pPr>
                    <w:r>
                      <w:rPr>
                        <w:noProof/>
                      </w:rPr>
                      <w:drawing>
                        <wp:inline distT="0" distB="0" distL="0" distR="0" wp14:anchorId="1DC97700" wp14:editId="54E6EA47">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2F3BC29" w14:textId="77777777" w:rsidR="00307E90" w:rsidRPr="00641B24" w:rsidRDefault="00307E90" w:rsidP="002171DE">
                    <w:pPr>
                      <w:pStyle w:val="Template-Date"/>
                      <w:rPr>
                        <w:rFonts w:ascii="Verdana" w:hAnsi="Verdana"/>
                        <w:noProof w:val="0"/>
                      </w:rPr>
                    </w:pPr>
                    <w:bookmarkStart w:id="70" w:name="LAN_Page"/>
                    <w:r>
                      <w:t>Side</w:t>
                    </w:r>
                    <w:bookmarkEnd w:id="70"/>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7A16DE9"/>
    <w:multiLevelType w:val="multilevel"/>
    <w:tmpl w:val="8E587262"/>
    <w:lvl w:ilvl="0">
      <w:start w:val="1"/>
      <w:numFmt w:val="bullet"/>
      <w:lvlText w:val=""/>
      <w:lvlJc w:val="left"/>
      <w:pPr>
        <w:tabs>
          <w:tab w:val="num" w:pos="425"/>
        </w:tabs>
        <w:ind w:left="425" w:hanging="425"/>
      </w:pPr>
      <w:rPr>
        <w:rFonts w:ascii="Symbol" w:hAnsi="Symbol" w:hint="default"/>
        <w:b/>
        <w:i w:val="0"/>
        <w:sz w:val="21"/>
      </w:rPr>
    </w:lvl>
    <w:lvl w:ilvl="1">
      <w:start w:val="1"/>
      <w:numFmt w:val="decimal"/>
      <w:lvlText w:val="%1.%2"/>
      <w:lvlJc w:val="left"/>
      <w:pPr>
        <w:tabs>
          <w:tab w:val="num" w:pos="567"/>
        </w:tabs>
        <w:ind w:left="567" w:hanging="567"/>
      </w:pPr>
      <w:rPr>
        <w:rFonts w:ascii="Georgia" w:hAnsi="Georgia" w:hint="default"/>
        <w:b w:val="0"/>
        <w:i w:val="0"/>
        <w:sz w:val="21"/>
      </w:rPr>
    </w:lvl>
    <w:lvl w:ilvl="2">
      <w:start w:val="1"/>
      <w:numFmt w:val="decimal"/>
      <w:lvlText w:val="%1.%2.%3"/>
      <w:lvlJc w:val="left"/>
      <w:pPr>
        <w:tabs>
          <w:tab w:val="num" w:pos="709"/>
        </w:tabs>
        <w:ind w:left="709" w:hanging="709"/>
      </w:pPr>
      <w:rPr>
        <w:rFonts w:ascii="Georgia" w:hAnsi="Georgia" w:hint="default"/>
        <w:b w:val="0"/>
        <w:i w:val="0"/>
        <w:sz w:val="21"/>
      </w:rPr>
    </w:lvl>
    <w:lvl w:ilvl="3">
      <w:start w:val="1"/>
      <w:numFmt w:val="decimal"/>
      <w:lvlText w:val="%1.%2.%3.%4"/>
      <w:lvlJc w:val="left"/>
      <w:pPr>
        <w:tabs>
          <w:tab w:val="num" w:pos="851"/>
        </w:tabs>
        <w:ind w:left="851" w:hanging="851"/>
      </w:pPr>
      <w:rPr>
        <w:rFonts w:ascii="Georgia" w:hAnsi="Georgia" w:hint="default"/>
        <w:b w:val="0"/>
        <w:i w:val="0"/>
        <w:sz w:val="21"/>
      </w:rPr>
    </w:lvl>
    <w:lvl w:ilvl="4">
      <w:start w:val="1"/>
      <w:numFmt w:val="decimal"/>
      <w:lvlText w:val="%1.%2.%3.%4.%5"/>
      <w:lvlJc w:val="left"/>
      <w:pPr>
        <w:tabs>
          <w:tab w:val="num" w:pos="992"/>
        </w:tabs>
        <w:ind w:left="992" w:hanging="992"/>
      </w:pPr>
      <w:rPr>
        <w:rFonts w:ascii="Georgia" w:hAnsi="Georgia" w:hint="default"/>
        <w:b w:val="0"/>
        <w:i w:val="0"/>
        <w:sz w:val="21"/>
      </w:rPr>
    </w:lvl>
    <w:lvl w:ilvl="5">
      <w:start w:val="1"/>
      <w:numFmt w:val="decimal"/>
      <w:lvlText w:val="%1.%2.%3.%4.%5.%6"/>
      <w:lvlJc w:val="left"/>
      <w:pPr>
        <w:tabs>
          <w:tab w:val="num" w:pos="1134"/>
        </w:tabs>
        <w:ind w:left="1134" w:hanging="1134"/>
      </w:pPr>
      <w:rPr>
        <w:rFonts w:ascii="Georgia" w:hAnsi="Georgia" w:hint="default"/>
        <w:b w:val="0"/>
        <w:i w:val="0"/>
        <w:sz w:val="21"/>
      </w:rPr>
    </w:lvl>
    <w:lvl w:ilvl="6">
      <w:start w:val="1"/>
      <w:numFmt w:val="decimal"/>
      <w:lvlText w:val="%1.%2.%3.%4.%5.%6.%7"/>
      <w:lvlJc w:val="left"/>
      <w:pPr>
        <w:tabs>
          <w:tab w:val="num" w:pos="1276"/>
        </w:tabs>
        <w:ind w:left="1276" w:hanging="1276"/>
      </w:pPr>
      <w:rPr>
        <w:rFonts w:ascii="Georgia" w:hAnsi="Georgia" w:hint="default"/>
        <w:b w:val="0"/>
        <w:i w:val="0"/>
        <w:sz w:val="21"/>
      </w:rPr>
    </w:lvl>
    <w:lvl w:ilvl="7">
      <w:start w:val="1"/>
      <w:numFmt w:val="decimal"/>
      <w:lvlText w:val="%1.%2.%3.%4.%5.%6.%7.%8"/>
      <w:lvlJc w:val="left"/>
      <w:pPr>
        <w:tabs>
          <w:tab w:val="num" w:pos="1418"/>
        </w:tabs>
        <w:ind w:left="1418" w:hanging="1418"/>
      </w:pPr>
      <w:rPr>
        <w:rFonts w:ascii="Georgia" w:hAnsi="Georgia" w:hint="default"/>
        <w:b w:val="0"/>
        <w:i w:val="0"/>
        <w:sz w:val="21"/>
      </w:rPr>
    </w:lvl>
    <w:lvl w:ilvl="8">
      <w:start w:val="1"/>
      <w:numFmt w:val="decimal"/>
      <w:lvlText w:val="%1.%2.%3.%4.%5.%6.%7.%8.%9"/>
      <w:lvlJc w:val="left"/>
      <w:pPr>
        <w:tabs>
          <w:tab w:val="num" w:pos="1559"/>
        </w:tabs>
        <w:ind w:left="1559" w:hanging="1559"/>
      </w:pPr>
      <w:rPr>
        <w:rFonts w:ascii="Georgia" w:hAnsi="Georgia" w:hint="default"/>
        <w:b w:val="0"/>
        <w:i w:val="0"/>
        <w:sz w:val="21"/>
      </w:rPr>
    </w:lvl>
  </w:abstractNum>
  <w:abstractNum w:abstractNumId="9" w15:restartNumberingAfterBreak="0">
    <w:nsid w:val="103869DF"/>
    <w:multiLevelType w:val="hybridMultilevel"/>
    <w:tmpl w:val="AAD65950"/>
    <w:lvl w:ilvl="0" w:tplc="054C97C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3D55C2E"/>
    <w:multiLevelType w:val="hybridMultilevel"/>
    <w:tmpl w:val="3260E2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2783780D"/>
    <w:multiLevelType w:val="hybridMultilevel"/>
    <w:tmpl w:val="A4C24396"/>
    <w:lvl w:ilvl="0" w:tplc="587C0A5C">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956099C"/>
    <w:multiLevelType w:val="hybridMultilevel"/>
    <w:tmpl w:val="BDE24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4DFD2161"/>
    <w:multiLevelType w:val="hybridMultilevel"/>
    <w:tmpl w:val="C5606DCE"/>
    <w:lvl w:ilvl="0" w:tplc="054C97C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4E651CC"/>
    <w:multiLevelType w:val="multilevel"/>
    <w:tmpl w:val="8E587262"/>
    <w:lvl w:ilvl="0">
      <w:start w:val="1"/>
      <w:numFmt w:val="bullet"/>
      <w:lvlText w:val=""/>
      <w:lvlJc w:val="left"/>
      <w:pPr>
        <w:tabs>
          <w:tab w:val="num" w:pos="425"/>
        </w:tabs>
        <w:ind w:left="425" w:hanging="425"/>
      </w:pPr>
      <w:rPr>
        <w:rFonts w:ascii="Symbol" w:hAnsi="Symbol" w:hint="default"/>
        <w:b/>
        <w:i w:val="0"/>
        <w:sz w:val="21"/>
      </w:rPr>
    </w:lvl>
    <w:lvl w:ilvl="1">
      <w:start w:val="1"/>
      <w:numFmt w:val="decimal"/>
      <w:lvlText w:val="%1.%2"/>
      <w:lvlJc w:val="left"/>
      <w:pPr>
        <w:tabs>
          <w:tab w:val="num" w:pos="567"/>
        </w:tabs>
        <w:ind w:left="567" w:hanging="567"/>
      </w:pPr>
      <w:rPr>
        <w:rFonts w:ascii="Georgia" w:hAnsi="Georgia" w:hint="default"/>
        <w:b w:val="0"/>
        <w:i w:val="0"/>
        <w:sz w:val="21"/>
      </w:rPr>
    </w:lvl>
    <w:lvl w:ilvl="2">
      <w:start w:val="1"/>
      <w:numFmt w:val="decimal"/>
      <w:lvlText w:val="%1.%2.%3"/>
      <w:lvlJc w:val="left"/>
      <w:pPr>
        <w:tabs>
          <w:tab w:val="num" w:pos="709"/>
        </w:tabs>
        <w:ind w:left="709" w:hanging="709"/>
      </w:pPr>
      <w:rPr>
        <w:rFonts w:ascii="Georgia" w:hAnsi="Georgia" w:hint="default"/>
        <w:b w:val="0"/>
        <w:i w:val="0"/>
        <w:sz w:val="21"/>
      </w:rPr>
    </w:lvl>
    <w:lvl w:ilvl="3">
      <w:start w:val="1"/>
      <w:numFmt w:val="decimal"/>
      <w:lvlText w:val="%1.%2.%3.%4"/>
      <w:lvlJc w:val="left"/>
      <w:pPr>
        <w:tabs>
          <w:tab w:val="num" w:pos="851"/>
        </w:tabs>
        <w:ind w:left="851" w:hanging="851"/>
      </w:pPr>
      <w:rPr>
        <w:rFonts w:ascii="Georgia" w:hAnsi="Georgia" w:hint="default"/>
        <w:b w:val="0"/>
        <w:i w:val="0"/>
        <w:sz w:val="21"/>
      </w:rPr>
    </w:lvl>
    <w:lvl w:ilvl="4">
      <w:start w:val="1"/>
      <w:numFmt w:val="decimal"/>
      <w:lvlText w:val="%1.%2.%3.%4.%5"/>
      <w:lvlJc w:val="left"/>
      <w:pPr>
        <w:tabs>
          <w:tab w:val="num" w:pos="992"/>
        </w:tabs>
        <w:ind w:left="992" w:hanging="992"/>
      </w:pPr>
      <w:rPr>
        <w:rFonts w:ascii="Georgia" w:hAnsi="Georgia" w:hint="default"/>
        <w:b w:val="0"/>
        <w:i w:val="0"/>
        <w:sz w:val="21"/>
      </w:rPr>
    </w:lvl>
    <w:lvl w:ilvl="5">
      <w:start w:val="1"/>
      <w:numFmt w:val="decimal"/>
      <w:lvlText w:val="%1.%2.%3.%4.%5.%6"/>
      <w:lvlJc w:val="left"/>
      <w:pPr>
        <w:tabs>
          <w:tab w:val="num" w:pos="1134"/>
        </w:tabs>
        <w:ind w:left="1134" w:hanging="1134"/>
      </w:pPr>
      <w:rPr>
        <w:rFonts w:ascii="Georgia" w:hAnsi="Georgia" w:hint="default"/>
        <w:b w:val="0"/>
        <w:i w:val="0"/>
        <w:sz w:val="21"/>
      </w:rPr>
    </w:lvl>
    <w:lvl w:ilvl="6">
      <w:start w:val="1"/>
      <w:numFmt w:val="decimal"/>
      <w:lvlText w:val="%1.%2.%3.%4.%5.%6.%7"/>
      <w:lvlJc w:val="left"/>
      <w:pPr>
        <w:tabs>
          <w:tab w:val="num" w:pos="1276"/>
        </w:tabs>
        <w:ind w:left="1276" w:hanging="1276"/>
      </w:pPr>
      <w:rPr>
        <w:rFonts w:ascii="Georgia" w:hAnsi="Georgia" w:hint="default"/>
        <w:b w:val="0"/>
        <w:i w:val="0"/>
        <w:sz w:val="21"/>
      </w:rPr>
    </w:lvl>
    <w:lvl w:ilvl="7">
      <w:start w:val="1"/>
      <w:numFmt w:val="decimal"/>
      <w:lvlText w:val="%1.%2.%3.%4.%5.%6.%7.%8"/>
      <w:lvlJc w:val="left"/>
      <w:pPr>
        <w:tabs>
          <w:tab w:val="num" w:pos="1418"/>
        </w:tabs>
        <w:ind w:left="1418" w:hanging="1418"/>
      </w:pPr>
      <w:rPr>
        <w:rFonts w:ascii="Georgia" w:hAnsi="Georgia" w:hint="default"/>
        <w:b w:val="0"/>
        <w:i w:val="0"/>
        <w:sz w:val="21"/>
      </w:rPr>
    </w:lvl>
    <w:lvl w:ilvl="8">
      <w:start w:val="1"/>
      <w:numFmt w:val="decimal"/>
      <w:lvlText w:val="%1.%2.%3.%4.%5.%6.%7.%8.%9"/>
      <w:lvlJc w:val="left"/>
      <w:pPr>
        <w:tabs>
          <w:tab w:val="num" w:pos="1559"/>
        </w:tabs>
        <w:ind w:left="1559" w:hanging="1559"/>
      </w:pPr>
      <w:rPr>
        <w:rFonts w:ascii="Georgia" w:hAnsi="Georgia" w:hint="default"/>
        <w:b w:val="0"/>
        <w:i w:val="0"/>
        <w:sz w:val="21"/>
      </w:r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202601755">
    <w:abstractNumId w:val="11"/>
  </w:num>
  <w:num w:numId="2" w16cid:durableId="405303645">
    <w:abstractNumId w:val="18"/>
  </w:num>
  <w:num w:numId="3" w16cid:durableId="1416977759">
    <w:abstractNumId w:val="10"/>
  </w:num>
  <w:num w:numId="4" w16cid:durableId="617368806">
    <w:abstractNumId w:val="17"/>
  </w:num>
  <w:num w:numId="5" w16cid:durableId="647058775">
    <w:abstractNumId w:val="13"/>
  </w:num>
  <w:num w:numId="6" w16cid:durableId="1317344168">
    <w:abstractNumId w:val="7"/>
  </w:num>
  <w:num w:numId="7" w16cid:durableId="1460994847">
    <w:abstractNumId w:val="6"/>
  </w:num>
  <w:num w:numId="8" w16cid:durableId="1590113759">
    <w:abstractNumId w:val="5"/>
  </w:num>
  <w:num w:numId="9" w16cid:durableId="1748111642">
    <w:abstractNumId w:val="4"/>
  </w:num>
  <w:num w:numId="10" w16cid:durableId="267782246">
    <w:abstractNumId w:val="16"/>
  </w:num>
  <w:num w:numId="11" w16cid:durableId="56589641">
    <w:abstractNumId w:val="3"/>
  </w:num>
  <w:num w:numId="12" w16cid:durableId="1917275323">
    <w:abstractNumId w:val="2"/>
  </w:num>
  <w:num w:numId="13" w16cid:durableId="1314798463">
    <w:abstractNumId w:val="1"/>
  </w:num>
  <w:num w:numId="14" w16cid:durableId="130826539">
    <w:abstractNumId w:val="0"/>
  </w:num>
  <w:num w:numId="15" w16cid:durableId="1871986924">
    <w:abstractNumId w:val="21"/>
  </w:num>
  <w:num w:numId="16" w16cid:durableId="377827635">
    <w:abstractNumId w:val="22"/>
  </w:num>
  <w:num w:numId="17" w16cid:durableId="1000155923">
    <w:abstractNumId w:val="14"/>
  </w:num>
  <w:num w:numId="18" w16cid:durableId="1612594341">
    <w:abstractNumId w:val="11"/>
  </w:num>
  <w:num w:numId="19" w16cid:durableId="850729369">
    <w:abstractNumId w:val="20"/>
  </w:num>
  <w:num w:numId="20" w16cid:durableId="1075280687">
    <w:abstractNumId w:val="8"/>
  </w:num>
  <w:num w:numId="21" w16cid:durableId="316883668">
    <w:abstractNumId w:val="19"/>
  </w:num>
  <w:num w:numId="22" w16cid:durableId="1274822586">
    <w:abstractNumId w:val="9"/>
  </w:num>
  <w:num w:numId="23" w16cid:durableId="361175872">
    <w:abstractNumId w:val="15"/>
  </w:num>
  <w:num w:numId="24" w16cid:durableId="11024547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trackRevision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53C67"/>
    <w:rsid w:val="00053E2D"/>
    <w:rsid w:val="00065902"/>
    <w:rsid w:val="0007609B"/>
    <w:rsid w:val="000827B1"/>
    <w:rsid w:val="00087773"/>
    <w:rsid w:val="00094D54"/>
    <w:rsid w:val="000A362D"/>
    <w:rsid w:val="000A44AE"/>
    <w:rsid w:val="000B2681"/>
    <w:rsid w:val="000B32A0"/>
    <w:rsid w:val="000D1B50"/>
    <w:rsid w:val="000E48AE"/>
    <w:rsid w:val="000E4DFC"/>
    <w:rsid w:val="000E5C1E"/>
    <w:rsid w:val="000F244E"/>
    <w:rsid w:val="00105964"/>
    <w:rsid w:val="0011283F"/>
    <w:rsid w:val="00147310"/>
    <w:rsid w:val="00147FD7"/>
    <w:rsid w:val="00150594"/>
    <w:rsid w:val="00153477"/>
    <w:rsid w:val="00154F00"/>
    <w:rsid w:val="00163EFC"/>
    <w:rsid w:val="00164CC1"/>
    <w:rsid w:val="00174751"/>
    <w:rsid w:val="0018593B"/>
    <w:rsid w:val="00192812"/>
    <w:rsid w:val="001A7352"/>
    <w:rsid w:val="001B4419"/>
    <w:rsid w:val="001C027B"/>
    <w:rsid w:val="001D1259"/>
    <w:rsid w:val="001F001A"/>
    <w:rsid w:val="00205636"/>
    <w:rsid w:val="00212F82"/>
    <w:rsid w:val="002137FC"/>
    <w:rsid w:val="002171DE"/>
    <w:rsid w:val="00220B7C"/>
    <w:rsid w:val="00227E7F"/>
    <w:rsid w:val="00230A33"/>
    <w:rsid w:val="00242F4A"/>
    <w:rsid w:val="00244EEB"/>
    <w:rsid w:val="0025114F"/>
    <w:rsid w:val="00254EA9"/>
    <w:rsid w:val="0026120C"/>
    <w:rsid w:val="00267951"/>
    <w:rsid w:val="00281443"/>
    <w:rsid w:val="00283F13"/>
    <w:rsid w:val="002975FE"/>
    <w:rsid w:val="002A1C39"/>
    <w:rsid w:val="002A4418"/>
    <w:rsid w:val="002B1765"/>
    <w:rsid w:val="002C565F"/>
    <w:rsid w:val="002E07F2"/>
    <w:rsid w:val="002E326D"/>
    <w:rsid w:val="002E401E"/>
    <w:rsid w:val="002E6EB1"/>
    <w:rsid w:val="002F51EF"/>
    <w:rsid w:val="002F6A87"/>
    <w:rsid w:val="002F7AD1"/>
    <w:rsid w:val="00307472"/>
    <w:rsid w:val="00307E90"/>
    <w:rsid w:val="00315669"/>
    <w:rsid w:val="00333BC8"/>
    <w:rsid w:val="00342821"/>
    <w:rsid w:val="00356669"/>
    <w:rsid w:val="00364895"/>
    <w:rsid w:val="00383838"/>
    <w:rsid w:val="00394ADB"/>
    <w:rsid w:val="00395BF2"/>
    <w:rsid w:val="003A022B"/>
    <w:rsid w:val="003B0624"/>
    <w:rsid w:val="003B54C1"/>
    <w:rsid w:val="003B7BF5"/>
    <w:rsid w:val="003C0B5E"/>
    <w:rsid w:val="003C79B1"/>
    <w:rsid w:val="003E3F3D"/>
    <w:rsid w:val="003E6170"/>
    <w:rsid w:val="003F33BA"/>
    <w:rsid w:val="004143CC"/>
    <w:rsid w:val="0042422E"/>
    <w:rsid w:val="00430307"/>
    <w:rsid w:val="004314AA"/>
    <w:rsid w:val="0043219D"/>
    <w:rsid w:val="00433C07"/>
    <w:rsid w:val="00436C7A"/>
    <w:rsid w:val="00441575"/>
    <w:rsid w:val="00443D5B"/>
    <w:rsid w:val="00443F7C"/>
    <w:rsid w:val="00451786"/>
    <w:rsid w:val="00456317"/>
    <w:rsid w:val="004666F3"/>
    <w:rsid w:val="0047316E"/>
    <w:rsid w:val="00477895"/>
    <w:rsid w:val="0048172F"/>
    <w:rsid w:val="00483670"/>
    <w:rsid w:val="00484620"/>
    <w:rsid w:val="00485CBA"/>
    <w:rsid w:val="0048777D"/>
    <w:rsid w:val="0049608B"/>
    <w:rsid w:val="004A24AE"/>
    <w:rsid w:val="004A66E6"/>
    <w:rsid w:val="004B06E9"/>
    <w:rsid w:val="004C04FA"/>
    <w:rsid w:val="004C0A82"/>
    <w:rsid w:val="004C208C"/>
    <w:rsid w:val="004C62C3"/>
    <w:rsid w:val="004D47E5"/>
    <w:rsid w:val="004D6D41"/>
    <w:rsid w:val="004E03A6"/>
    <w:rsid w:val="004E1D13"/>
    <w:rsid w:val="004F4341"/>
    <w:rsid w:val="004F4C9D"/>
    <w:rsid w:val="004F7B82"/>
    <w:rsid w:val="00500421"/>
    <w:rsid w:val="00504494"/>
    <w:rsid w:val="0050605B"/>
    <w:rsid w:val="00507AF4"/>
    <w:rsid w:val="005162F5"/>
    <w:rsid w:val="00523163"/>
    <w:rsid w:val="00524DD1"/>
    <w:rsid w:val="00541DE9"/>
    <w:rsid w:val="0054237F"/>
    <w:rsid w:val="00547ACA"/>
    <w:rsid w:val="00554EE2"/>
    <w:rsid w:val="005559DA"/>
    <w:rsid w:val="00555D91"/>
    <w:rsid w:val="005802EE"/>
    <w:rsid w:val="0058077F"/>
    <w:rsid w:val="00583534"/>
    <w:rsid w:val="00583EAB"/>
    <w:rsid w:val="00585BE9"/>
    <w:rsid w:val="00587BE6"/>
    <w:rsid w:val="005A5218"/>
    <w:rsid w:val="005A5B94"/>
    <w:rsid w:val="005A7BB7"/>
    <w:rsid w:val="005C394F"/>
    <w:rsid w:val="005D09F9"/>
    <w:rsid w:val="005D3C7F"/>
    <w:rsid w:val="005E6A1B"/>
    <w:rsid w:val="005E6CB9"/>
    <w:rsid w:val="005F55D0"/>
    <w:rsid w:val="0060063E"/>
    <w:rsid w:val="006021AE"/>
    <w:rsid w:val="00614605"/>
    <w:rsid w:val="006250D2"/>
    <w:rsid w:val="006348C3"/>
    <w:rsid w:val="00641B24"/>
    <w:rsid w:val="00644058"/>
    <w:rsid w:val="00644D35"/>
    <w:rsid w:val="00645634"/>
    <w:rsid w:val="00654CC4"/>
    <w:rsid w:val="00660193"/>
    <w:rsid w:val="00665CEC"/>
    <w:rsid w:val="0068662C"/>
    <w:rsid w:val="006910EE"/>
    <w:rsid w:val="00694DA3"/>
    <w:rsid w:val="006A15A3"/>
    <w:rsid w:val="006B18F3"/>
    <w:rsid w:val="006B41EB"/>
    <w:rsid w:val="006C0297"/>
    <w:rsid w:val="006C3A1B"/>
    <w:rsid w:val="006C725C"/>
    <w:rsid w:val="006E1578"/>
    <w:rsid w:val="006E2A21"/>
    <w:rsid w:val="006E74AE"/>
    <w:rsid w:val="006E7695"/>
    <w:rsid w:val="006F3C30"/>
    <w:rsid w:val="006F7105"/>
    <w:rsid w:val="00702F7A"/>
    <w:rsid w:val="00715F1F"/>
    <w:rsid w:val="00717773"/>
    <w:rsid w:val="00726300"/>
    <w:rsid w:val="00730647"/>
    <w:rsid w:val="00731229"/>
    <w:rsid w:val="00736658"/>
    <w:rsid w:val="00744F27"/>
    <w:rsid w:val="00757BDC"/>
    <w:rsid w:val="00772EAE"/>
    <w:rsid w:val="0078788A"/>
    <w:rsid w:val="00795523"/>
    <w:rsid w:val="007955B4"/>
    <w:rsid w:val="007B61B3"/>
    <w:rsid w:val="007C496B"/>
    <w:rsid w:val="007C7D38"/>
    <w:rsid w:val="007E062D"/>
    <w:rsid w:val="007E2DF3"/>
    <w:rsid w:val="007E7933"/>
    <w:rsid w:val="007F1C0B"/>
    <w:rsid w:val="007F578B"/>
    <w:rsid w:val="008044C0"/>
    <w:rsid w:val="008068BE"/>
    <w:rsid w:val="00843F19"/>
    <w:rsid w:val="008462B9"/>
    <w:rsid w:val="00851355"/>
    <w:rsid w:val="008558E5"/>
    <w:rsid w:val="00863559"/>
    <w:rsid w:val="0087322B"/>
    <w:rsid w:val="00887F5C"/>
    <w:rsid w:val="00896541"/>
    <w:rsid w:val="008A28B2"/>
    <w:rsid w:val="008A61F7"/>
    <w:rsid w:val="008B08FD"/>
    <w:rsid w:val="008B14BE"/>
    <w:rsid w:val="008B20E3"/>
    <w:rsid w:val="008C171C"/>
    <w:rsid w:val="008C32D8"/>
    <w:rsid w:val="008C6E53"/>
    <w:rsid w:val="008D1C6D"/>
    <w:rsid w:val="008F47F2"/>
    <w:rsid w:val="00901304"/>
    <w:rsid w:val="00911259"/>
    <w:rsid w:val="0091147E"/>
    <w:rsid w:val="00926364"/>
    <w:rsid w:val="009300C0"/>
    <w:rsid w:val="00930E78"/>
    <w:rsid w:val="00933D59"/>
    <w:rsid w:val="009352B1"/>
    <w:rsid w:val="00936BF0"/>
    <w:rsid w:val="00940637"/>
    <w:rsid w:val="009423CB"/>
    <w:rsid w:val="00943BEC"/>
    <w:rsid w:val="009542B1"/>
    <w:rsid w:val="00961B44"/>
    <w:rsid w:val="00961BC5"/>
    <w:rsid w:val="00962B65"/>
    <w:rsid w:val="00966D25"/>
    <w:rsid w:val="009673E8"/>
    <w:rsid w:val="009704E2"/>
    <w:rsid w:val="00974E73"/>
    <w:rsid w:val="0097743C"/>
    <w:rsid w:val="00984F0F"/>
    <w:rsid w:val="009859DF"/>
    <w:rsid w:val="00986482"/>
    <w:rsid w:val="009937C1"/>
    <w:rsid w:val="00994DB3"/>
    <w:rsid w:val="009A05FC"/>
    <w:rsid w:val="009A0EC4"/>
    <w:rsid w:val="009A43E4"/>
    <w:rsid w:val="009A4D9C"/>
    <w:rsid w:val="009A795D"/>
    <w:rsid w:val="009B0FB3"/>
    <w:rsid w:val="009B3B2B"/>
    <w:rsid w:val="009C107E"/>
    <w:rsid w:val="009C21B4"/>
    <w:rsid w:val="009C3A4A"/>
    <w:rsid w:val="009D0ECB"/>
    <w:rsid w:val="009D15A7"/>
    <w:rsid w:val="009E58A0"/>
    <w:rsid w:val="009E5DF7"/>
    <w:rsid w:val="009E7AF4"/>
    <w:rsid w:val="009F1A69"/>
    <w:rsid w:val="009F4F0B"/>
    <w:rsid w:val="00A028ED"/>
    <w:rsid w:val="00A11327"/>
    <w:rsid w:val="00A201D8"/>
    <w:rsid w:val="00A32765"/>
    <w:rsid w:val="00A4137F"/>
    <w:rsid w:val="00A429D1"/>
    <w:rsid w:val="00A6003A"/>
    <w:rsid w:val="00A610FC"/>
    <w:rsid w:val="00A65A86"/>
    <w:rsid w:val="00A74C79"/>
    <w:rsid w:val="00A83916"/>
    <w:rsid w:val="00A91CB9"/>
    <w:rsid w:val="00A94EC1"/>
    <w:rsid w:val="00A97A8D"/>
    <w:rsid w:val="00AA0EF9"/>
    <w:rsid w:val="00AB2E5C"/>
    <w:rsid w:val="00AB4E1D"/>
    <w:rsid w:val="00AC4183"/>
    <w:rsid w:val="00AD19A9"/>
    <w:rsid w:val="00AD6CC4"/>
    <w:rsid w:val="00AE42E7"/>
    <w:rsid w:val="00AE4AF1"/>
    <w:rsid w:val="00AF104F"/>
    <w:rsid w:val="00AF2199"/>
    <w:rsid w:val="00AF57EF"/>
    <w:rsid w:val="00B03F98"/>
    <w:rsid w:val="00B12507"/>
    <w:rsid w:val="00B15221"/>
    <w:rsid w:val="00B175E9"/>
    <w:rsid w:val="00B36C68"/>
    <w:rsid w:val="00B45E46"/>
    <w:rsid w:val="00B4745C"/>
    <w:rsid w:val="00B47C60"/>
    <w:rsid w:val="00B52F16"/>
    <w:rsid w:val="00B57C0B"/>
    <w:rsid w:val="00B57EEB"/>
    <w:rsid w:val="00B6444B"/>
    <w:rsid w:val="00B64A19"/>
    <w:rsid w:val="00B67E0C"/>
    <w:rsid w:val="00B704CF"/>
    <w:rsid w:val="00B705E6"/>
    <w:rsid w:val="00B72B85"/>
    <w:rsid w:val="00B737CD"/>
    <w:rsid w:val="00B82431"/>
    <w:rsid w:val="00B8318E"/>
    <w:rsid w:val="00B94310"/>
    <w:rsid w:val="00B9568A"/>
    <w:rsid w:val="00BA0046"/>
    <w:rsid w:val="00BA56DF"/>
    <w:rsid w:val="00BA591D"/>
    <w:rsid w:val="00BA6EC1"/>
    <w:rsid w:val="00BC6E27"/>
    <w:rsid w:val="00BE0A5F"/>
    <w:rsid w:val="00BE3866"/>
    <w:rsid w:val="00BE5B51"/>
    <w:rsid w:val="00BE7F01"/>
    <w:rsid w:val="00BE7FBE"/>
    <w:rsid w:val="00BF37E1"/>
    <w:rsid w:val="00BF3805"/>
    <w:rsid w:val="00C01C3B"/>
    <w:rsid w:val="00C12268"/>
    <w:rsid w:val="00C134B5"/>
    <w:rsid w:val="00C222A8"/>
    <w:rsid w:val="00C22DE2"/>
    <w:rsid w:val="00C42CF6"/>
    <w:rsid w:val="00C47098"/>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02D48"/>
    <w:rsid w:val="00D141E4"/>
    <w:rsid w:val="00D21C08"/>
    <w:rsid w:val="00D225AC"/>
    <w:rsid w:val="00D2389C"/>
    <w:rsid w:val="00D25789"/>
    <w:rsid w:val="00D2629B"/>
    <w:rsid w:val="00D36AF9"/>
    <w:rsid w:val="00D36F4E"/>
    <w:rsid w:val="00D40931"/>
    <w:rsid w:val="00D464C2"/>
    <w:rsid w:val="00D53830"/>
    <w:rsid w:val="00D67AB8"/>
    <w:rsid w:val="00D70FDC"/>
    <w:rsid w:val="00D80B98"/>
    <w:rsid w:val="00D85F9F"/>
    <w:rsid w:val="00D87175"/>
    <w:rsid w:val="00D87C08"/>
    <w:rsid w:val="00DA419E"/>
    <w:rsid w:val="00DA62D2"/>
    <w:rsid w:val="00DA7A41"/>
    <w:rsid w:val="00DB44DA"/>
    <w:rsid w:val="00DC46F9"/>
    <w:rsid w:val="00DD17B6"/>
    <w:rsid w:val="00DE06BB"/>
    <w:rsid w:val="00DE181C"/>
    <w:rsid w:val="00DE3C16"/>
    <w:rsid w:val="00DE5DBB"/>
    <w:rsid w:val="00DF0095"/>
    <w:rsid w:val="00E0382F"/>
    <w:rsid w:val="00E20A3D"/>
    <w:rsid w:val="00E27F63"/>
    <w:rsid w:val="00E37157"/>
    <w:rsid w:val="00E475DC"/>
    <w:rsid w:val="00E5045F"/>
    <w:rsid w:val="00E620D0"/>
    <w:rsid w:val="00E65CA9"/>
    <w:rsid w:val="00E82E72"/>
    <w:rsid w:val="00E90B80"/>
    <w:rsid w:val="00E960F0"/>
    <w:rsid w:val="00EA6633"/>
    <w:rsid w:val="00EA7991"/>
    <w:rsid w:val="00EC0BB0"/>
    <w:rsid w:val="00EC2B0F"/>
    <w:rsid w:val="00EC3B4A"/>
    <w:rsid w:val="00ED1CD6"/>
    <w:rsid w:val="00ED448B"/>
    <w:rsid w:val="00EE0C94"/>
    <w:rsid w:val="00EE2A84"/>
    <w:rsid w:val="00EE362D"/>
    <w:rsid w:val="00EF04C7"/>
    <w:rsid w:val="00EF508A"/>
    <w:rsid w:val="00EF5DB1"/>
    <w:rsid w:val="00F02B14"/>
    <w:rsid w:val="00F05149"/>
    <w:rsid w:val="00F17B48"/>
    <w:rsid w:val="00F27C66"/>
    <w:rsid w:val="00F31AC4"/>
    <w:rsid w:val="00F34CA7"/>
    <w:rsid w:val="00F37617"/>
    <w:rsid w:val="00F376EC"/>
    <w:rsid w:val="00F409E6"/>
    <w:rsid w:val="00F4463E"/>
    <w:rsid w:val="00F45004"/>
    <w:rsid w:val="00F6169A"/>
    <w:rsid w:val="00F754F3"/>
    <w:rsid w:val="00F76D16"/>
    <w:rsid w:val="00F80EC9"/>
    <w:rsid w:val="00F91A95"/>
    <w:rsid w:val="00F95DA2"/>
    <w:rsid w:val="00F97205"/>
    <w:rsid w:val="00FA086B"/>
    <w:rsid w:val="00FA31F3"/>
    <w:rsid w:val="00FA61C3"/>
    <w:rsid w:val="00FB0B2E"/>
    <w:rsid w:val="00FC6EA8"/>
    <w:rsid w:val="00FD6159"/>
    <w:rsid w:val="00FE0DAB"/>
    <w:rsid w:val="00FE20B9"/>
    <w:rsid w:val="00FE33C2"/>
    <w:rsid w:val="00FE5AFD"/>
    <w:rsid w:val="00FF2909"/>
    <w:rsid w:val="00FF5AEC"/>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4B2CA"/>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styleId="Korrektur">
    <w:name w:val="Revision"/>
    <w:hidden/>
    <w:uiPriority w:val="99"/>
    <w:semiHidden/>
    <w:rsid w:val="000B268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312910341">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879387477">
      <w:bodyDiv w:val="1"/>
      <w:marLeft w:val="0"/>
      <w:marRight w:val="0"/>
      <w:marTop w:val="0"/>
      <w:marBottom w:val="0"/>
      <w:divBdr>
        <w:top w:val="none" w:sz="0" w:space="0" w:color="auto"/>
        <w:left w:val="none" w:sz="0" w:space="0" w:color="auto"/>
        <w:bottom w:val="none" w:sz="0" w:space="0" w:color="auto"/>
        <w:right w:val="none" w:sz="0" w:space="0" w:color="auto"/>
      </w:divBdr>
      <w:divsChild>
        <w:div w:id="2754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1210</Words>
  <Characters>7452</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Ulla Gjørling</dc:creator>
  <cp:lastModifiedBy>Ulla Gjørling</cp:lastModifiedBy>
  <cp:revision>13</cp:revision>
  <cp:lastPrinted>2008-10-22T12:54:00Z</cp:lastPrinted>
  <dcterms:created xsi:type="dcterms:W3CDTF">2024-06-19T10:52:00Z</dcterms:created>
  <dcterms:modified xsi:type="dcterms:W3CDTF">2024-06-24T06:44:00Z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1696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637502761362670024</vt:lpwstr>
  </property>
</Properties>
</file>