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C1D6" w14:textId="77777777" w:rsidR="00183EFC" w:rsidRPr="00EF4869" w:rsidRDefault="00FF7B85">
      <w:r w:rsidRPr="00EF4869">
        <w:rPr>
          <w:lang w:bidi="en-GB"/>
        </w:rPr>
        <w:t>Dear</w:t>
      </w:r>
      <w:r w:rsidR="00EF4869" w:rsidRPr="00EF4869">
        <w:rPr>
          <w:lang w:bidi="en-GB"/>
        </w:rPr>
        <w:t xml:space="preserve"> </w:t>
      </w:r>
      <w:r w:rsidR="00EF4869" w:rsidRPr="00180B40">
        <w:rPr>
          <w:color w:val="FF0000"/>
        </w:rPr>
        <w:fldChar w:fldCharType="begin"/>
      </w:r>
      <w:r w:rsidR="00EF4869" w:rsidRPr="00180B40">
        <w:rPr>
          <w:color w:val="FF0000"/>
        </w:rPr>
        <w:instrText xml:space="preserve"> MACROBUTTON  AccenttegnKomma [Insert name - Press F11 to get to the next field] </w:instrText>
      </w:r>
      <w:r w:rsidR="00EF4869" w:rsidRPr="00180B40">
        <w:rPr>
          <w:color w:val="FF0000"/>
        </w:rPr>
        <w:fldChar w:fldCharType="end"/>
      </w:r>
      <w:r w:rsidRPr="00EF4869">
        <w:rPr>
          <w:b/>
          <w:lang w:bidi="en-GB"/>
        </w:rPr>
        <w:t xml:space="preserve"> </w:t>
      </w:r>
    </w:p>
    <w:p w14:paraId="2FA5EA63" w14:textId="77777777" w:rsidR="00183EFC" w:rsidRDefault="00FF7B85">
      <w:pPr>
        <w:rPr>
          <w:lang w:val="en-GB" w:bidi="en-GB"/>
        </w:rPr>
      </w:pPr>
      <w:r w:rsidRPr="00671EFC">
        <w:rPr>
          <w:color w:val="FF0000"/>
          <w:lang w:val="en-GB" w:bidi="en-GB"/>
        </w:rPr>
        <w:t>On behalf of</w:t>
      </w:r>
      <w:r w:rsidR="00EF4869">
        <w:rPr>
          <w:color w:val="FF0000"/>
          <w:lang w:val="en-GB" w:bidi="en-GB"/>
        </w:rPr>
        <w:t xml:space="preserve"> </w:t>
      </w:r>
      <w:r w:rsidR="00EF4869" w:rsidRPr="00180B40">
        <w:rPr>
          <w:color w:val="FF0000"/>
        </w:rPr>
        <w:fldChar w:fldCharType="begin"/>
      </w:r>
      <w:r w:rsidR="00EF4869" w:rsidRPr="00180B40">
        <w:rPr>
          <w:color w:val="FF0000"/>
        </w:rPr>
        <w:instrText xml:space="preserve"> MACROBUTTON  AccenttegnKomma [Insert name - Press F11 to get to the next field] </w:instrText>
      </w:r>
      <w:r w:rsidR="00EF4869" w:rsidRPr="00180B40">
        <w:rPr>
          <w:color w:val="FF0000"/>
        </w:rPr>
        <w:fldChar w:fldCharType="end"/>
      </w:r>
      <w:r w:rsidRPr="00671EFC">
        <w:rPr>
          <w:color w:val="FF0000"/>
          <w:lang w:val="en-GB" w:bidi="en-GB"/>
        </w:rPr>
        <w:t xml:space="preserve">, the responsible teacher, I have been asked to/Regretfully, I must </w:t>
      </w:r>
      <w:r w:rsidR="00671EFC">
        <w:rPr>
          <w:lang w:val="en-GB" w:bidi="en-GB"/>
        </w:rPr>
        <w:t xml:space="preserve">report you to </w:t>
      </w:r>
      <w:r w:rsidR="00F25FBC" w:rsidRPr="00F25FBC">
        <w:rPr>
          <w:lang w:val="en-GB" w:bidi="en-GB"/>
        </w:rPr>
        <w:t>Educational Law</w:t>
      </w:r>
      <w:r>
        <w:rPr>
          <w:lang w:val="en-GB" w:bidi="en-GB"/>
        </w:rPr>
        <w:t xml:space="preserve"> because you are suspected of cheating on the exam for the course</w:t>
      </w:r>
      <w:r w:rsidR="00EF4869">
        <w:rPr>
          <w:lang w:val="en-GB" w:bidi="en-GB"/>
        </w:rPr>
        <w:t xml:space="preserve"> </w:t>
      </w:r>
      <w:r w:rsidR="00EF4869" w:rsidRPr="00180B40">
        <w:rPr>
          <w:color w:val="FF0000"/>
        </w:rPr>
        <w:fldChar w:fldCharType="begin"/>
      </w:r>
      <w:r w:rsidR="00EF4869" w:rsidRPr="00180B40">
        <w:rPr>
          <w:color w:val="FF0000"/>
        </w:rPr>
        <w:instrText xml:space="preserve"> MACROBUTTON  AccenttegnKomma [Insert name of the course - Press F11 to get to the next field] </w:instrText>
      </w:r>
      <w:r w:rsidR="00EF4869" w:rsidRPr="00180B40">
        <w:rPr>
          <w:color w:val="FF0000"/>
        </w:rPr>
        <w:fldChar w:fldCharType="end"/>
      </w:r>
      <w:r w:rsidR="00EF4869" w:rsidRPr="00EF4869">
        <w:t>.</w:t>
      </w:r>
      <w:r w:rsidR="00EF4869">
        <w:rPr>
          <w:color w:val="FF0000"/>
        </w:rPr>
        <w:t xml:space="preserve"> </w:t>
      </w:r>
      <w:r>
        <w:rPr>
          <w:lang w:val="en-GB" w:bidi="en-GB"/>
        </w:rPr>
        <w:t xml:space="preserve">This means that your exam will not be marked while </w:t>
      </w:r>
      <w:r w:rsidR="00F25FBC" w:rsidRPr="00F25FBC">
        <w:rPr>
          <w:lang w:val="en-GB" w:bidi="en-GB"/>
        </w:rPr>
        <w:t xml:space="preserve">Educational Law </w:t>
      </w:r>
      <w:r>
        <w:rPr>
          <w:lang w:val="en-GB" w:bidi="en-GB"/>
        </w:rPr>
        <w:t>is investigating the matter. You will receive more information about this from us.</w:t>
      </w:r>
    </w:p>
    <w:p w14:paraId="0B1DA1EC" w14:textId="77777777" w:rsidR="00B16CAB" w:rsidRDefault="00B16CAB">
      <w:r>
        <w:t xml:space="preserve">The report is submitted </w:t>
      </w:r>
      <w:proofErr w:type="gramStart"/>
      <w:r>
        <w:t>on the basis of</w:t>
      </w:r>
      <w:proofErr w:type="gramEnd"/>
      <w:r>
        <w:t xml:space="preserve"> </w:t>
      </w:r>
      <w:r w:rsidRPr="00B16CAB">
        <w:rPr>
          <w:rFonts w:cstheme="minorHAnsi"/>
          <w:color w:val="FF0000"/>
        </w:rPr>
        <w:fldChar w:fldCharType="begin"/>
      </w:r>
      <w:r w:rsidRPr="00B16CAB">
        <w:rPr>
          <w:rFonts w:cstheme="minorHAnsi"/>
          <w:color w:val="FF0000"/>
        </w:rPr>
        <w:instrText xml:space="preserve"> COMMENTS  "[Insert short description of the case]"  \* MERGEFORMAT </w:instrText>
      </w:r>
      <w:r w:rsidRPr="00B16CAB">
        <w:rPr>
          <w:rFonts w:cstheme="minorHAnsi"/>
          <w:color w:val="FF0000"/>
        </w:rPr>
        <w:fldChar w:fldCharType="separate"/>
      </w:r>
      <w:r w:rsidRPr="00B16CAB">
        <w:rPr>
          <w:rFonts w:cstheme="minorHAnsi"/>
          <w:color w:val="FF0000"/>
        </w:rPr>
        <w:t>[Insert short description of the case]</w:t>
      </w:r>
      <w:r w:rsidRPr="00B16CAB">
        <w:rPr>
          <w:rFonts w:cstheme="minorHAnsi"/>
          <w:color w:val="FF0000"/>
        </w:rPr>
        <w:fldChar w:fldCharType="end"/>
      </w:r>
    </w:p>
    <w:p w14:paraId="0AD998EE" w14:textId="77777777" w:rsidR="00A53A66" w:rsidRDefault="00FF7B85" w:rsidP="00A53A66">
      <w:r>
        <w:rPr>
          <w:lang w:val="en-GB" w:bidi="en-GB"/>
        </w:rPr>
        <w:t>If you are found guilty of cheating, there is a risk that your exam fo</w:t>
      </w:r>
      <w:r w:rsidR="00671EFC">
        <w:rPr>
          <w:lang w:val="en-GB" w:bidi="en-GB"/>
        </w:rPr>
        <w:t>r this course will be annulled</w:t>
      </w:r>
      <w:r>
        <w:rPr>
          <w:lang w:val="en-GB" w:bidi="en-GB"/>
        </w:rPr>
        <w:t xml:space="preserve">. This means that you will not receive a mark for your exam paper. </w:t>
      </w:r>
      <w:r w:rsidR="00A53A66">
        <w:rPr>
          <w:lang w:val="en-GB" w:bidi="en-GB"/>
        </w:rPr>
        <w:t>Please note that there is a risk of further sanctions depending on the severity of the case.</w:t>
      </w:r>
    </w:p>
    <w:p w14:paraId="58CC8CCB" w14:textId="77777777" w:rsidR="00183EFC" w:rsidRDefault="00A53A66">
      <w:pPr>
        <w:rPr>
          <w:lang w:val="en-GB" w:bidi="en-GB"/>
        </w:rPr>
      </w:pPr>
      <w:r>
        <w:rPr>
          <w:lang w:val="en-GB" w:bidi="en-GB"/>
        </w:rPr>
        <w:t xml:space="preserve">You are therefore advised </w:t>
      </w:r>
      <w:r w:rsidR="00FF7B85">
        <w:rPr>
          <w:lang w:val="en-GB" w:bidi="en-GB"/>
        </w:rPr>
        <w:t>to consider registering for a re-examination, even though your case has not been decided yet. If you take a re-exam before your case has been decided, and you are not found guilty of cheating on your exam, you keep the highest exam score out of the two exam attempts. If you want to register for a re-exam, you should contact studies administration for your degree programme.</w:t>
      </w:r>
    </w:p>
    <w:p w14:paraId="3A4239A3" w14:textId="77777777" w:rsidR="00183EFC" w:rsidRPr="00E25A53" w:rsidRDefault="00FF7B85">
      <w:pPr>
        <w:rPr>
          <w:rStyle w:val="Hyperlink"/>
          <w:color w:val="auto"/>
          <w:u w:val="none"/>
        </w:rPr>
      </w:pPr>
      <w:r>
        <w:rPr>
          <w:lang w:val="en-GB" w:bidi="en-GB"/>
        </w:rPr>
        <w:t xml:space="preserve">If you have more questions about your case, please contact the </w:t>
      </w:r>
      <w:r w:rsidR="00F25FBC" w:rsidRPr="00F25FBC">
        <w:rPr>
          <w:lang w:val="en-GB" w:bidi="en-GB"/>
        </w:rPr>
        <w:t xml:space="preserve">Educational Law </w:t>
      </w:r>
      <w:r>
        <w:rPr>
          <w:lang w:val="en-GB" w:bidi="en-GB"/>
        </w:rPr>
        <w:t xml:space="preserve">at </w:t>
      </w:r>
      <w:hyperlink r:id="rId4" w:history="1">
        <w:r>
          <w:rPr>
            <w:rStyle w:val="Hyperlink"/>
            <w:lang w:val="en-GB" w:bidi="en-GB"/>
          </w:rPr>
          <w:t>ujs@au.dk</w:t>
        </w:r>
      </w:hyperlink>
      <w:r>
        <w:rPr>
          <w:lang w:val="en-GB" w:bidi="en-GB"/>
        </w:rPr>
        <w:t xml:space="preserve">. </w:t>
      </w:r>
      <w:r w:rsidR="00671EFC">
        <w:rPr>
          <w:lang w:val="en-GB" w:bidi="en-GB"/>
        </w:rPr>
        <w:t>You can also r</w:t>
      </w:r>
      <w:r>
        <w:rPr>
          <w:lang w:val="en-GB" w:bidi="en-GB"/>
        </w:rPr>
        <w:t>ead more about the rules about cheating on exams at Aarhus University here:</w:t>
      </w:r>
    </w:p>
    <w:p w14:paraId="19A9FFA7" w14:textId="77777777" w:rsidR="00E25A53" w:rsidRDefault="00F43208">
      <w:hyperlink r:id="rId5" w:history="1">
        <w:r w:rsidR="00E25A53" w:rsidRPr="00945E77">
          <w:rPr>
            <w:rStyle w:val="Hyperlink"/>
          </w:rPr>
          <w:t>http://studerende.au.dk/en/examinations/cheating-at-exams/</w:t>
        </w:r>
      </w:hyperlink>
    </w:p>
    <w:p w14:paraId="29C1708D" w14:textId="77777777" w:rsidR="00183EFC" w:rsidRDefault="00FF7B85">
      <w:r>
        <w:rPr>
          <w:lang w:val="en-GB" w:bidi="en-GB"/>
        </w:rPr>
        <w:t>Sincerely</w:t>
      </w:r>
    </w:p>
    <w:p w14:paraId="7D07A49D" w14:textId="77777777" w:rsidR="00183EFC" w:rsidRDefault="00183EFC"/>
    <w:p w14:paraId="2943219C" w14:textId="77777777" w:rsidR="00183EFC" w:rsidRDefault="00FF7B85">
      <w:r>
        <w:rPr>
          <w:lang w:val="en-GB" w:bidi="en-GB"/>
        </w:rPr>
        <w:t xml:space="preserve"> </w:t>
      </w:r>
    </w:p>
    <w:p w14:paraId="0F6D19D8" w14:textId="77777777" w:rsidR="00183EFC" w:rsidRDefault="00183EFC"/>
    <w:p w14:paraId="67852179" w14:textId="77777777" w:rsidR="00183EFC" w:rsidRDefault="00183EFC"/>
    <w:p w14:paraId="79620D06" w14:textId="77777777" w:rsidR="00183EFC" w:rsidRDefault="00183EFC"/>
    <w:p w14:paraId="419A98DD" w14:textId="77777777" w:rsidR="00183EFC" w:rsidRDefault="00183EFC"/>
    <w:p w14:paraId="62E72F86" w14:textId="77777777" w:rsidR="00183EFC" w:rsidRDefault="00183EFC"/>
    <w:p w14:paraId="5A170E55" w14:textId="77777777" w:rsidR="00183EFC" w:rsidRDefault="00183EFC">
      <w:pPr>
        <w:rPr>
          <w:b/>
        </w:rPr>
      </w:pPr>
    </w:p>
    <w:sectPr w:rsidR="00183E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60C"/>
    <w:rsid w:val="000435B1"/>
    <w:rsid w:val="001128E3"/>
    <w:rsid w:val="00140A65"/>
    <w:rsid w:val="00180B40"/>
    <w:rsid w:val="00183EFC"/>
    <w:rsid w:val="00194268"/>
    <w:rsid w:val="00282C75"/>
    <w:rsid w:val="00594EA9"/>
    <w:rsid w:val="005950A6"/>
    <w:rsid w:val="00671EFC"/>
    <w:rsid w:val="007D0899"/>
    <w:rsid w:val="00911420"/>
    <w:rsid w:val="00A10FD4"/>
    <w:rsid w:val="00A53A66"/>
    <w:rsid w:val="00AE40CF"/>
    <w:rsid w:val="00B16CAB"/>
    <w:rsid w:val="00BC2323"/>
    <w:rsid w:val="00C27C14"/>
    <w:rsid w:val="00CB58B8"/>
    <w:rsid w:val="00D45153"/>
    <w:rsid w:val="00DB19E0"/>
    <w:rsid w:val="00DF2E0F"/>
    <w:rsid w:val="00E16492"/>
    <w:rsid w:val="00E2060C"/>
    <w:rsid w:val="00E24325"/>
    <w:rsid w:val="00E25A53"/>
    <w:rsid w:val="00EF4869"/>
    <w:rsid w:val="00F25FBC"/>
    <w:rsid w:val="00F43208"/>
    <w:rsid w:val="00F658AC"/>
    <w:rsid w:val="00FF7B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AA9A"/>
  <w15:docId w15:val="{98F4BE0F-4D5C-497D-8314-353C86D0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D0899"/>
    <w:rPr>
      <w:color w:val="0000FF" w:themeColor="hyperlink"/>
      <w:u w:val="single"/>
    </w:rPr>
  </w:style>
  <w:style w:type="character" w:styleId="BesgtLink">
    <w:name w:val="FollowedHyperlink"/>
    <w:basedOn w:val="Standardskrifttypeiafsnit"/>
    <w:uiPriority w:val="99"/>
    <w:semiHidden/>
    <w:unhideWhenUsed/>
    <w:rsid w:val="00911420"/>
    <w:rPr>
      <w:color w:val="800080" w:themeColor="followedHyperlink"/>
      <w:u w:val="single"/>
    </w:rPr>
  </w:style>
  <w:style w:type="paragraph" w:styleId="Markeringsbobletekst">
    <w:name w:val="Balloon Text"/>
    <w:basedOn w:val="Normal"/>
    <w:link w:val="MarkeringsbobletekstTegn"/>
    <w:uiPriority w:val="99"/>
    <w:semiHidden/>
    <w:unhideWhenUsed/>
    <w:rsid w:val="00AE40C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E40CF"/>
    <w:rPr>
      <w:rFonts w:ascii="Tahoma" w:hAnsi="Tahoma" w:cs="Tahoma"/>
      <w:sz w:val="16"/>
      <w:szCs w:val="16"/>
    </w:rPr>
  </w:style>
  <w:style w:type="character" w:styleId="Kommentarhenvisning">
    <w:name w:val="annotation reference"/>
    <w:basedOn w:val="Standardskrifttypeiafsnit"/>
    <w:uiPriority w:val="99"/>
    <w:semiHidden/>
    <w:unhideWhenUsed/>
    <w:rsid w:val="00AE40CF"/>
    <w:rPr>
      <w:sz w:val="16"/>
      <w:szCs w:val="16"/>
    </w:rPr>
  </w:style>
  <w:style w:type="paragraph" w:styleId="Kommentartekst">
    <w:name w:val="annotation text"/>
    <w:basedOn w:val="Normal"/>
    <w:link w:val="KommentartekstTegn"/>
    <w:uiPriority w:val="99"/>
    <w:semiHidden/>
    <w:unhideWhenUsed/>
    <w:rsid w:val="00AE40C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E40CF"/>
    <w:rPr>
      <w:sz w:val="20"/>
      <w:szCs w:val="20"/>
    </w:rPr>
  </w:style>
  <w:style w:type="paragraph" w:styleId="Kommentaremne">
    <w:name w:val="annotation subject"/>
    <w:basedOn w:val="Kommentartekst"/>
    <w:next w:val="Kommentartekst"/>
    <w:link w:val="KommentaremneTegn"/>
    <w:uiPriority w:val="99"/>
    <w:semiHidden/>
    <w:unhideWhenUsed/>
    <w:rsid w:val="00AE40CF"/>
    <w:rPr>
      <w:b/>
      <w:bCs/>
    </w:rPr>
  </w:style>
  <w:style w:type="character" w:customStyle="1" w:styleId="KommentaremneTegn">
    <w:name w:val="Kommentaremne Tegn"/>
    <w:basedOn w:val="KommentartekstTegn"/>
    <w:link w:val="Kommentaremne"/>
    <w:uiPriority w:val="99"/>
    <w:semiHidden/>
    <w:rsid w:val="00AE40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uderende.au.dk/en/examinations/cheating-at-exams/" TargetMode="External"/><Relationship Id="rId4" Type="http://schemas.openxmlformats.org/officeDocument/2006/relationships/hyperlink" Target="mailto:ujs@au.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 Jensen</dc:creator>
  <dc:description>[Insert short description of the case]</dc:description>
  <cp:lastModifiedBy>Jakob Rom Johansen</cp:lastModifiedBy>
  <cp:revision>2</cp:revision>
  <dcterms:created xsi:type="dcterms:W3CDTF">2022-09-13T12:10:00Z</dcterms:created>
  <dcterms:modified xsi:type="dcterms:W3CDTF">2022-09-13T12:10:00Z</dcterms:modified>
</cp:coreProperties>
</file>